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14" w:rsidRPr="0035556D" w:rsidRDefault="001C7A14" w:rsidP="001C7A14">
      <w:pPr>
        <w:rPr>
          <w:rFonts w:ascii="Times New Roman" w:eastAsia="Times New Roman" w:hAnsi="Times New Roman" w:cs="Times New Roman"/>
          <w:b/>
          <w:sz w:val="32"/>
          <w:szCs w:val="32"/>
          <w:lang w:eastAsia="bg-BG"/>
        </w:rPr>
      </w:pPr>
      <w:r w:rsidRPr="0035556D">
        <w:rPr>
          <w:rFonts w:ascii="Calibri" w:eastAsia="Calibri" w:hAnsi="Calibri" w:cs="Times New Roman"/>
          <w:sz w:val="36"/>
          <w:szCs w:val="36"/>
        </w:rPr>
        <w:t xml:space="preserve">  </w:t>
      </w:r>
      <w:r w:rsidRPr="0035556D">
        <w:rPr>
          <w:rFonts w:ascii="Times New Roman" w:eastAsia="Times New Roman" w:hAnsi="Times New Roman" w:cs="Times New Roman"/>
          <w:b/>
          <w:sz w:val="32"/>
          <w:szCs w:val="32"/>
          <w:lang w:eastAsia="bg-BG"/>
        </w:rPr>
        <w:t xml:space="preserve">                                     У     С     Т     А     В</w:t>
      </w:r>
    </w:p>
    <w:p w:rsidR="001C7A14" w:rsidRPr="0035556D" w:rsidRDefault="001C7A14" w:rsidP="001C7A14">
      <w:pPr>
        <w:spacing w:after="0" w:line="240" w:lineRule="auto"/>
        <w:jc w:val="center"/>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НА  НАРОДНО ЧИТАЛИЩЕ „ПРОСВЕТА - 1940г.” </w:t>
      </w:r>
    </w:p>
    <w:p w:rsidR="001C7A14" w:rsidRPr="0035556D" w:rsidRDefault="001C7A14" w:rsidP="001C7A1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 гр./с. СТЕФАН КАРАДЖА</w:t>
      </w:r>
    </w:p>
    <w:p w:rsidR="001C7A14" w:rsidRPr="0035556D" w:rsidRDefault="001C7A14" w:rsidP="001C7A14">
      <w:pPr>
        <w:spacing w:after="0" w:line="240" w:lineRule="auto"/>
        <w:jc w:val="center"/>
        <w:rPr>
          <w:rFonts w:ascii="Times New Roman" w:eastAsia="Times New Roman" w:hAnsi="Times New Roman" w:cs="Times New Roman"/>
          <w:b/>
          <w:sz w:val="32"/>
          <w:szCs w:val="32"/>
          <w:lang w:val="en-US" w:eastAsia="bg-BG"/>
        </w:rPr>
      </w:pPr>
      <w:r w:rsidRPr="0035556D">
        <w:rPr>
          <w:rFonts w:ascii="Times New Roman" w:eastAsia="Times New Roman" w:hAnsi="Times New Roman" w:cs="Times New Roman"/>
          <w:b/>
          <w:sz w:val="32"/>
          <w:szCs w:val="32"/>
          <w:lang w:eastAsia="bg-BG"/>
        </w:rPr>
        <w:t xml:space="preserve">ул. ,, Централна“ № 33; </w:t>
      </w:r>
      <w:r w:rsidRPr="0035556D">
        <w:rPr>
          <w:rFonts w:ascii="Times New Roman" w:eastAsia="Times New Roman" w:hAnsi="Times New Roman" w:cs="Times New Roman"/>
          <w:b/>
          <w:sz w:val="32"/>
          <w:szCs w:val="32"/>
          <w:lang w:val="en-US" w:eastAsia="bg-BG"/>
        </w:rPr>
        <w:t>е</w:t>
      </w:r>
      <w:r w:rsidRPr="0035556D">
        <w:rPr>
          <w:rFonts w:ascii="Times New Roman" w:eastAsia="Times New Roman" w:hAnsi="Times New Roman" w:cs="Times New Roman"/>
          <w:b/>
          <w:sz w:val="32"/>
          <w:szCs w:val="32"/>
          <w:lang w:eastAsia="bg-BG"/>
        </w:rPr>
        <w:t>-</w:t>
      </w:r>
      <w:r w:rsidRPr="0035556D">
        <w:rPr>
          <w:rFonts w:ascii="Times New Roman" w:eastAsia="Times New Roman" w:hAnsi="Times New Roman" w:cs="Times New Roman"/>
          <w:b/>
          <w:sz w:val="32"/>
          <w:szCs w:val="32"/>
          <w:lang w:val="en-US" w:eastAsia="bg-BG"/>
        </w:rPr>
        <w:t>mail</w:t>
      </w:r>
      <w:r w:rsidRPr="0035556D">
        <w:rPr>
          <w:rFonts w:ascii="Times New Roman" w:eastAsia="Times New Roman" w:hAnsi="Times New Roman" w:cs="Times New Roman"/>
          <w:b/>
          <w:sz w:val="32"/>
          <w:szCs w:val="32"/>
          <w:lang w:eastAsia="bg-BG"/>
        </w:rPr>
        <w:t xml:space="preserve">: </w:t>
      </w:r>
      <w:hyperlink r:id="rId4" w:history="1">
        <w:r w:rsidRPr="0035556D">
          <w:rPr>
            <w:rFonts w:ascii="Times New Roman" w:eastAsia="Times New Roman" w:hAnsi="Times New Roman" w:cs="Times New Roman"/>
            <w:b/>
            <w:color w:val="0000FF"/>
            <w:sz w:val="32"/>
            <w:szCs w:val="32"/>
            <w:u w:val="single"/>
            <w:lang w:val="en-US" w:eastAsia="bg-BG"/>
          </w:rPr>
          <w:t>prosveta_stkaradja@abv.bg</w:t>
        </w:r>
      </w:hyperlink>
    </w:p>
    <w:p w:rsidR="001C7A14" w:rsidRPr="0035556D" w:rsidRDefault="001C7A14" w:rsidP="001C7A1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тел: 0885 64 69 16</w:t>
      </w: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 ГЛАВА ПЪРВА. ОБЩИ ПОЛОЖЕНИЯ.</w:t>
      </w:r>
    </w:p>
    <w:p w:rsidR="001C7A14" w:rsidRPr="0035556D" w:rsidRDefault="001C7A14" w:rsidP="001C7A14">
      <w:pPr>
        <w:spacing w:after="0" w:line="240" w:lineRule="auto"/>
        <w:jc w:val="both"/>
        <w:rPr>
          <w:rFonts w:ascii="Times New Roman" w:eastAsia="Times New Roman" w:hAnsi="Times New Roman" w:cs="Times New Roman"/>
          <w:b/>
          <w:sz w:val="24"/>
          <w:szCs w:val="24"/>
          <w:u w:val="single"/>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,,Просвета – 1940г.”, гр./с. Стефан Караджа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2. (1) Народно  читалище ,,Просвета - 1940г.” гр./с. Стефан Караджа е традиционно самоуправляващо се културно – просветно сдружение на жителите от гр./с. Стефан Караджа, което изпълнява и държавни културно-просветни задачи. В неговата дейност могат да участват всички физически лица без ограничения</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и без оглед на възраст, пол, политически и религиозни възгледи и етническо самосъзнание.</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(2)Читалището е юридическо лице с нестопанска цел с наименование ,,Просвета - 1940г.” То е създадено и функционира на основание на Закона за народните читалища, Закона за юридическите лица с нестопанска цел и този устав.</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(3)Народно читалище ,,Просвета - 1940г.” има за седалище гр./с. Стефан Караджа, община Главиница, където се намира и адреса на управлението му: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 община Главиница, гр./с. Стефан Караджа, ул. ,,Централна” № 33</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Чл. 3. (1)  Целта на читалището е да задоволява потребностите на местното население, свързани със: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развитие и обогатяване на културния живот, социалната и образователна дейност в гр./с. Стефан Караджа;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запазване на  обичаите и традициите на българския народ;</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разширяване на знанията на гражданите и приобщаването им към ценностите и постиженията на науката, изкуството и културата;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възпитаване и утвърждаване на националното самосъзнание;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осигуряване на достъп до информация;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ind w:firstLine="708"/>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lastRenderedPageBreak/>
        <w:t xml:space="preserve">(2) </w:t>
      </w:r>
      <w:r w:rsidRPr="0035556D">
        <w:rPr>
          <w:rFonts w:ascii="Times New Roman" w:eastAsia="Times New Roman" w:hAnsi="Times New Roman" w:cs="Times New Roman"/>
          <w:b/>
          <w:sz w:val="32"/>
          <w:szCs w:val="32"/>
          <w:lang w:eastAsia="bg-BG"/>
        </w:rPr>
        <w:t>За постигане на целта по ал.1, читалището извършва следните основни дейности: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урежда и поддържа библиотека, читалня, фото-, фоно-, </w:t>
      </w:r>
      <w:proofErr w:type="spellStart"/>
      <w:r w:rsidRPr="0035556D">
        <w:rPr>
          <w:rFonts w:ascii="Times New Roman" w:eastAsia="Times New Roman" w:hAnsi="Times New Roman" w:cs="Times New Roman"/>
          <w:sz w:val="32"/>
          <w:szCs w:val="32"/>
          <w:lang w:eastAsia="bg-BG"/>
        </w:rPr>
        <w:t>филмо</w:t>
      </w:r>
      <w:proofErr w:type="spellEnd"/>
      <w:r w:rsidRPr="0035556D">
        <w:rPr>
          <w:rFonts w:ascii="Times New Roman" w:eastAsia="Times New Roman" w:hAnsi="Times New Roman" w:cs="Times New Roman"/>
          <w:sz w:val="32"/>
          <w:szCs w:val="32"/>
          <w:lang w:eastAsia="bg-BG"/>
        </w:rPr>
        <w:t>- и / или видеотека;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създава и поддържа  електронни информационни мрежи;</w:t>
      </w:r>
    </w:p>
    <w:p w:rsidR="001C7A14" w:rsidRPr="0035556D" w:rsidRDefault="001C7A14" w:rsidP="001C7A14">
      <w:pPr>
        <w:spacing w:after="0" w:line="240" w:lineRule="auto"/>
        <w:jc w:val="both"/>
        <w:rPr>
          <w:rFonts w:ascii="Times New Roman" w:eastAsia="Times New Roman" w:hAnsi="Times New Roman" w:cs="Times New Roman"/>
          <w:i/>
          <w:sz w:val="32"/>
          <w:szCs w:val="32"/>
          <w:lang w:eastAsia="bg-BG"/>
        </w:rPr>
      </w:pPr>
      <w:r w:rsidRPr="0035556D">
        <w:rPr>
          <w:rFonts w:ascii="Times New Roman" w:eastAsia="Times New Roman" w:hAnsi="Times New Roman" w:cs="Times New Roman"/>
          <w:sz w:val="32"/>
          <w:szCs w:val="32"/>
          <w:lang w:eastAsia="bg-BG"/>
        </w:rPr>
        <w:t>3. предоставя компютърни и интернет услуги на населението;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развива и подпомага любителското художествено творчество;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5. организира школи, кръжоци, курсове, клубове, кино и </w:t>
      </w:r>
      <w:proofErr w:type="spellStart"/>
      <w:r w:rsidRPr="0035556D">
        <w:rPr>
          <w:rFonts w:ascii="Times New Roman" w:eastAsia="Times New Roman" w:hAnsi="Times New Roman" w:cs="Times New Roman"/>
          <w:sz w:val="32"/>
          <w:szCs w:val="32"/>
          <w:lang w:eastAsia="bg-BG"/>
        </w:rPr>
        <w:t>видеопоказ</w:t>
      </w:r>
      <w:proofErr w:type="spellEnd"/>
      <w:r w:rsidRPr="0035556D">
        <w:rPr>
          <w:rFonts w:ascii="Times New Roman" w:eastAsia="Times New Roman" w:hAnsi="Times New Roman" w:cs="Times New Roman"/>
          <w:sz w:val="32"/>
          <w:szCs w:val="32"/>
          <w:lang w:eastAsia="bg-BG"/>
        </w:rPr>
        <w:t>, празненства, концерти, чествания  и младежки дейности;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събира и разпространява знания за родния край;</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създава, съхранява и популяризира музейни и други сбирки, съгласно Закона за културното наследство;</w:t>
      </w: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sz w:val="32"/>
          <w:szCs w:val="32"/>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35556D">
        <w:rPr>
          <w:rFonts w:ascii="Times New Roman" w:eastAsia="Times New Roman" w:hAnsi="Times New Roman" w:cs="Times New Roman"/>
          <w:sz w:val="32"/>
          <w:szCs w:val="32"/>
          <w:lang w:val="en-US" w:eastAsia="bg-BG"/>
        </w:rPr>
        <w:t xml:space="preserve">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w:t>
      </w:r>
      <w:r w:rsidRPr="0035556D">
        <w:rPr>
          <w:rFonts w:ascii="Times New Roman" w:eastAsia="Times New Roman" w:hAnsi="Times New Roman" w:cs="Times New Roman"/>
          <w:b/>
          <w:sz w:val="32"/>
          <w:szCs w:val="32"/>
          <w:lang w:eastAsia="bg-BG"/>
        </w:rPr>
        <w:t>не разпределя печалба!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9.  НАРОДНО  ЧИТАЛИЩЕ </w:t>
      </w:r>
      <w:r w:rsidRPr="0035556D">
        <w:rPr>
          <w:rFonts w:ascii="Times New Roman" w:eastAsia="Times New Roman" w:hAnsi="Times New Roman" w:cs="Times New Roman"/>
          <w:sz w:val="32"/>
          <w:szCs w:val="32"/>
          <w:lang w:val="en-US" w:eastAsia="bg-BG"/>
        </w:rPr>
        <w:t xml:space="preserve"> ,, </w:t>
      </w:r>
      <w:r w:rsidRPr="0035556D">
        <w:rPr>
          <w:rFonts w:ascii="Times New Roman" w:eastAsia="Times New Roman" w:hAnsi="Times New Roman" w:cs="Times New Roman"/>
          <w:sz w:val="32"/>
          <w:szCs w:val="32"/>
          <w:lang w:eastAsia="bg-BG"/>
        </w:rPr>
        <w:t>Просвета - 1940г.</w:t>
      </w:r>
      <w:r w:rsidRPr="0035556D">
        <w:rPr>
          <w:rFonts w:ascii="Times New Roman" w:eastAsia="Times New Roman" w:hAnsi="Times New Roman" w:cs="Times New Roman"/>
          <w:sz w:val="32"/>
          <w:szCs w:val="32"/>
          <w:lang w:val="en-US" w:eastAsia="bg-BG"/>
        </w:rPr>
        <w:t>”</w:t>
      </w:r>
      <w:r w:rsidRPr="0035556D">
        <w:rPr>
          <w:rFonts w:ascii="Times New Roman" w:eastAsia="Times New Roman" w:hAnsi="Times New Roman" w:cs="Times New Roman"/>
          <w:sz w:val="32"/>
          <w:szCs w:val="32"/>
          <w:lang w:eastAsia="bg-BG"/>
        </w:rPr>
        <w:t xml:space="preserve">  гр./с. Стефан Караджа може да участва в читалищни сдружения за постигане на целите, които си е поставило.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center"/>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ІІ. ГЛАВА ВТОРА. УЧРЕДЯВАНЕ /ПРЕОБРАЗУВАНЕ/.</w:t>
      </w: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4. </w:t>
      </w:r>
      <w:r w:rsidRPr="0035556D">
        <w:rPr>
          <w:rFonts w:ascii="Times New Roman" w:eastAsia="Times New Roman" w:hAnsi="Times New Roman" w:cs="Times New Roman"/>
          <w:sz w:val="32"/>
          <w:szCs w:val="32"/>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Учредителното събрание приема устава на читалището и избира неговите органи. Уставът урежда: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седалището;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целите;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източниците на финансиране;</w:t>
      </w:r>
      <w:r w:rsidRPr="0035556D">
        <w:rPr>
          <w:rFonts w:ascii="Times New Roman" w:eastAsia="Times New Roman" w:hAnsi="Times New Roman" w:cs="Times New Roman"/>
          <w:sz w:val="32"/>
          <w:szCs w:val="32"/>
          <w:lang w:eastAsia="bg-BG"/>
        </w:rPr>
        <w:tab/>
      </w:r>
      <w:r w:rsidRPr="0035556D">
        <w:rPr>
          <w:rFonts w:ascii="Times New Roman" w:eastAsia="Times New Roman" w:hAnsi="Times New Roman" w:cs="Times New Roman"/>
          <w:sz w:val="32"/>
          <w:szCs w:val="32"/>
          <w:lang w:eastAsia="bg-BG"/>
        </w:rPr>
        <w:tab/>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6. начина за приемане на членове и прекратяване на членството, както и реда за определяне на членския внос.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5.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протоколът от учредителното събрание;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уставът на читалището, подписан от учредителите;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нотариално заверен образец от подписа на лицето, представляващо читалището, и валидният печат на читалището.</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В регистъра се вписват: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наименованието и седалището на читалището и източникът на първоначалното му финансиране;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уставът;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3.имената на членовете на настоятелството и на проверителната комисия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името и длъжността на лицето, което представлява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настъпилите промени по т.1 – 4.</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Всяка промяна в обстоятелствата по ал.3 трябва да бъде заявена в 14-дневен срок от възникването й.</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ІІІ. ГЛАВА ТРЕТА. ЧЛЕНСТВО В ЧИТАЛИЩЕТО.</w:t>
      </w:r>
    </w:p>
    <w:p w:rsidR="001C7A14" w:rsidRPr="0035556D" w:rsidRDefault="001C7A14" w:rsidP="001C7A14">
      <w:pPr>
        <w:spacing w:after="0" w:line="240" w:lineRule="auto"/>
        <w:jc w:val="both"/>
        <w:rPr>
          <w:rFonts w:ascii="Times New Roman" w:eastAsia="Times New Roman" w:hAnsi="Times New Roman" w:cs="Times New Roman"/>
          <w:b/>
          <w:sz w:val="32"/>
          <w:szCs w:val="32"/>
          <w:u w:val="single"/>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6. </w:t>
      </w:r>
      <w:r w:rsidRPr="0035556D">
        <w:rPr>
          <w:rFonts w:ascii="Times New Roman" w:eastAsia="Times New Roman" w:hAnsi="Times New Roman" w:cs="Times New Roman"/>
          <w:sz w:val="32"/>
          <w:szCs w:val="32"/>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7.</w:t>
      </w:r>
      <w:r w:rsidRPr="0035556D">
        <w:rPr>
          <w:rFonts w:ascii="Times New Roman" w:eastAsia="Times New Roman" w:hAnsi="Times New Roman" w:cs="Times New Roman"/>
          <w:sz w:val="32"/>
          <w:szCs w:val="32"/>
          <w:lang w:eastAsia="bg-BG"/>
        </w:rPr>
        <w:t xml:space="preserve"> (1) Членовете на читалището са: индивидуални, колективни и почетни.</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Индивидуалните членове на читалището са български граждани. Те са действителни  и спомагателни:</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w:t>
      </w:r>
      <w:r w:rsidRPr="0035556D">
        <w:rPr>
          <w:rFonts w:ascii="Times New Roman" w:eastAsia="Times New Roman" w:hAnsi="Times New Roman" w:cs="Times New Roman"/>
          <w:sz w:val="32"/>
          <w:szCs w:val="32"/>
          <w:lang w:eastAsia="bg-BG"/>
        </w:rPr>
        <w:lastRenderedPageBreak/>
        <w:t>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Почетни членове могат да бъдат български и чужди граждани с изключителни заслуги за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8.</w:t>
      </w:r>
      <w:r w:rsidRPr="0035556D">
        <w:rPr>
          <w:rFonts w:ascii="Times New Roman" w:eastAsia="Times New Roman" w:hAnsi="Times New Roman" w:cs="Times New Roman"/>
          <w:sz w:val="32"/>
          <w:szCs w:val="32"/>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Приетият за действителен член на читалището плаща членския си внос по ред определен от настоятелството.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9.</w:t>
      </w:r>
      <w:r w:rsidRPr="0035556D">
        <w:rPr>
          <w:rFonts w:ascii="Times New Roman" w:eastAsia="Times New Roman" w:hAnsi="Times New Roman" w:cs="Times New Roman"/>
          <w:sz w:val="32"/>
          <w:szCs w:val="32"/>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35556D">
        <w:rPr>
          <w:rFonts w:ascii="Times New Roman" w:eastAsia="Times New Roman" w:hAnsi="Times New Roman" w:cs="Times New Roman"/>
          <w:sz w:val="32"/>
          <w:szCs w:val="32"/>
          <w:lang w:eastAsia="bg-BG"/>
        </w:rPr>
        <w:t>предсавител</w:t>
      </w:r>
      <w:proofErr w:type="spellEnd"/>
      <w:r w:rsidRPr="0035556D">
        <w:rPr>
          <w:rFonts w:ascii="Times New Roman" w:eastAsia="Times New Roman" w:hAnsi="Times New Roman" w:cs="Times New Roman"/>
          <w:sz w:val="32"/>
          <w:szCs w:val="32"/>
          <w:lang w:eastAsia="bg-BG"/>
        </w:rPr>
        <w:t xml:space="preserve"> на кандидатите за колективно членство и имат право на един глас.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10.</w:t>
      </w:r>
      <w:r w:rsidRPr="0035556D">
        <w:rPr>
          <w:rFonts w:ascii="Times New Roman" w:eastAsia="Times New Roman" w:hAnsi="Times New Roman" w:cs="Times New Roman"/>
          <w:sz w:val="32"/>
          <w:szCs w:val="32"/>
          <w:lang w:eastAsia="bg-BG"/>
        </w:rPr>
        <w:t xml:space="preserve"> Колективни членове могат да бъдат: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професионални организации;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стопански организации;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търговски дружества;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кооперации и сдружения;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културно-просветни и любителски клубове и творчески колективи.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11. </w:t>
      </w:r>
      <w:r w:rsidRPr="0035556D">
        <w:rPr>
          <w:rFonts w:ascii="Times New Roman" w:eastAsia="Times New Roman" w:hAnsi="Times New Roman" w:cs="Times New Roman"/>
          <w:sz w:val="32"/>
          <w:szCs w:val="32"/>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На лицата по предходния член настоятелството издава съответните удостоверения.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r w:rsidRPr="0035556D">
        <w:rPr>
          <w:rFonts w:ascii="Times New Roman" w:eastAsia="Times New Roman" w:hAnsi="Times New Roman" w:cs="Times New Roman"/>
          <w:b/>
          <w:sz w:val="32"/>
          <w:szCs w:val="32"/>
          <w:lang w:eastAsia="bg-BG"/>
        </w:rPr>
        <w:t xml:space="preserve">Чл. 12. </w:t>
      </w:r>
      <w:r w:rsidRPr="0035556D">
        <w:rPr>
          <w:rFonts w:ascii="Times New Roman" w:eastAsia="Times New Roman" w:hAnsi="Times New Roman" w:cs="Times New Roman"/>
          <w:sz w:val="32"/>
          <w:szCs w:val="32"/>
          <w:lang w:eastAsia="bg-BG"/>
        </w:rPr>
        <w:t>(1) Членовете на читалището имат право да: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участват в управлението на читалището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получават улеснен достъп до всички читалищни форми на дейност и прояви по ред определен от настоятелството;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ползват с предимство културно - просветните форми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получават всякаква информация относно дейността на читалището и упражняват контрол  върху нея.</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Членовете на читалището са длъжни: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да спазват устава на читалището и решенията на неговите членове;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да плащат лично членския си внос;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да участват в дейността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да опазват имуществото и доброто име на читалището, както и да не уронват неговия престиж.</w:t>
      </w:r>
    </w:p>
    <w:p w:rsidR="001C7A14" w:rsidRPr="0035556D" w:rsidRDefault="001C7A14" w:rsidP="001C7A14">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  Чл. 13. </w:t>
      </w:r>
      <w:r w:rsidRPr="0035556D">
        <w:rPr>
          <w:rFonts w:ascii="Times New Roman" w:eastAsia="Times New Roman" w:hAnsi="Times New Roman" w:cs="Times New Roman"/>
          <w:sz w:val="32"/>
          <w:szCs w:val="32"/>
          <w:lang w:eastAsia="bg-BG"/>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„Просвета – 1940г.”, или работи срещу неговите цели и интереси и му е причинил значителни вреди.</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Членството се прекратява и на основание отпадане: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1. при невнасяне на членски внос;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при неучастие в три последователни заседания на Общото събрание;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 системно неизпълнение на задължението за участие в дейността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ІV. ГЛАВА ЧЕТВЪРТА. ОРГАНИ НА УПРАВЛЕНИЕ НА ЧИТАЛИЩЕТО.</w:t>
      </w:r>
    </w:p>
    <w:p w:rsidR="001C7A14" w:rsidRPr="0035556D" w:rsidRDefault="001C7A14" w:rsidP="001C7A14">
      <w:pPr>
        <w:spacing w:before="100" w:beforeAutospacing="1" w:after="100" w:afterAutospacing="1"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lastRenderedPageBreak/>
        <w:t xml:space="preserve">Чл. 14. </w:t>
      </w:r>
      <w:r w:rsidRPr="0035556D">
        <w:rPr>
          <w:rFonts w:ascii="Times New Roman" w:eastAsia="Times New Roman" w:hAnsi="Times New Roman" w:cs="Times New Roman"/>
          <w:sz w:val="32"/>
          <w:szCs w:val="32"/>
          <w:lang w:eastAsia="bg-BG"/>
        </w:rPr>
        <w:t xml:space="preserve"> Органи на читалището са общото събрание, настоятелството и проверителната комисия.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15. </w:t>
      </w:r>
      <w:r w:rsidRPr="0035556D">
        <w:rPr>
          <w:rFonts w:ascii="Times New Roman" w:eastAsia="Times New Roman" w:hAnsi="Times New Roman" w:cs="Times New Roman"/>
          <w:sz w:val="32"/>
          <w:szCs w:val="32"/>
          <w:lang w:eastAsia="bg-BG"/>
        </w:rPr>
        <w:t>(1) Върховен орган на читалището е общото събрание.</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Общото събрание на читалището се състои от всички членове на читалището, имащи право на глас.</w:t>
      </w:r>
    </w:p>
    <w:p w:rsidR="001C7A14" w:rsidRPr="0035556D" w:rsidRDefault="001C7A14" w:rsidP="001C7A14">
      <w:pPr>
        <w:spacing w:before="240"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16.</w:t>
      </w:r>
      <w:r w:rsidRPr="0035556D">
        <w:rPr>
          <w:rFonts w:ascii="Times New Roman" w:eastAsia="Times New Roman" w:hAnsi="Times New Roman" w:cs="Times New Roman"/>
          <w:sz w:val="32"/>
          <w:szCs w:val="32"/>
          <w:lang w:eastAsia="bg-BG"/>
        </w:rPr>
        <w:t xml:space="preserve"> (1) Общото събрание: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1. изменя и допълва устава;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избира и освобождава членовете на настоятелството, проверителната комисия и председателя;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приема вътрешните актове, необходими за организацията на дейността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изключва членове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определя основни насоки на дейността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взема решение за членуване или за прекратяване на членството в читалищно сдружение;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7. приема бюджета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8. приема годишния отчет до 30 март на следващата година;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9. определя размера на членския внос;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10. отменя решения на органи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11. взема решения за откриване на клонове на читалището след съгласуване с общината;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12. взема решение за прекратяване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13. взема решение за отнасяне до съда на незаконосъобразни действия на ръководството или отделни читалищни членове.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14. взема решения за участие на читалището в читалищни сдружения.</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Решенията на общото събрание са задължителни за другите органи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17. </w:t>
      </w:r>
      <w:r w:rsidRPr="0035556D">
        <w:rPr>
          <w:rFonts w:ascii="Times New Roman" w:eastAsia="Times New Roman" w:hAnsi="Times New Roman" w:cs="Times New Roman"/>
          <w:sz w:val="32"/>
          <w:szCs w:val="32"/>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(2) Поканата за събрание трябва да съдържа дневния ред, датата, часа и мястото на провеждането му и кой го свиква. Тя трябва да </w:t>
      </w:r>
      <w:r w:rsidRPr="0035556D">
        <w:rPr>
          <w:rFonts w:ascii="Times New Roman" w:eastAsia="Times New Roman" w:hAnsi="Times New Roman" w:cs="Times New Roman"/>
          <w:sz w:val="32"/>
          <w:szCs w:val="32"/>
          <w:lang w:eastAsia="bg-BG"/>
        </w:rPr>
        <w:lastRenderedPageBreak/>
        <w:t>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35556D">
        <w:rPr>
          <w:rFonts w:ascii="Times New Roman" w:eastAsia="Times New Roman" w:hAnsi="Times New Roman" w:cs="Times New Roman"/>
          <w:sz w:val="32"/>
          <w:szCs w:val="32"/>
          <w:lang w:eastAsia="bg-BG"/>
        </w:rPr>
        <w:tab/>
        <w:t xml:space="preserve"> </w:t>
      </w:r>
    </w:p>
    <w:p w:rsidR="001C7A14" w:rsidRPr="0035556D" w:rsidRDefault="001C7A14" w:rsidP="001C7A14">
      <w:pPr>
        <w:spacing w:after="0" w:line="240" w:lineRule="auto"/>
        <w:ind w:firstLine="52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18.</w:t>
      </w:r>
      <w:r w:rsidRPr="0035556D">
        <w:rPr>
          <w:rFonts w:ascii="Times New Roman" w:eastAsia="Times New Roman" w:hAnsi="Times New Roman" w:cs="Times New Roman"/>
          <w:sz w:val="32"/>
          <w:szCs w:val="32"/>
          <w:lang w:eastAsia="bg-BG"/>
        </w:rPr>
        <w:t xml:space="preserve"> (1) Изпълнителен орган на читалището е </w:t>
      </w:r>
      <w:r w:rsidRPr="0035556D">
        <w:rPr>
          <w:rFonts w:ascii="Times New Roman" w:eastAsia="Times New Roman" w:hAnsi="Times New Roman" w:cs="Times New Roman"/>
          <w:b/>
          <w:sz w:val="32"/>
          <w:szCs w:val="32"/>
          <w:lang w:eastAsia="bg-BG"/>
        </w:rPr>
        <w:t>настоятелството</w:t>
      </w:r>
      <w:r w:rsidRPr="0035556D">
        <w:rPr>
          <w:rFonts w:ascii="Times New Roman" w:eastAsia="Times New Roman" w:hAnsi="Times New Roman" w:cs="Times New Roman"/>
          <w:sz w:val="32"/>
          <w:szCs w:val="32"/>
          <w:lang w:eastAsia="bg-BG"/>
        </w:rPr>
        <w:t>, което се състои от трима членове, избрани за срок до 3 години. Същите не трябва да имат роднински връзки по права и съребрена линия до четвърта степен.</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Настоятелството:</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свиква общото събрание;</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осигурява изпълнението на решенията на общото събрание;</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подготвя и внася в общото събрание проект за бюджет на читалището и утвърждава щата му;</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подготвя и внася в общото събрание отчет за дейността на читалището;</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назначава секретаря на читалището и утвърждава длъжностната му характеристика.</w:t>
      </w:r>
    </w:p>
    <w:p w:rsidR="001C7A14" w:rsidRPr="0035556D" w:rsidRDefault="001C7A14" w:rsidP="001C7A14">
      <w:pPr>
        <w:spacing w:after="0" w:line="240" w:lineRule="auto"/>
        <w:ind w:firstLine="180"/>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Настоятелството взема решение с мнозинство повече от половината от членовете си. То  само определя реда на своята работа.</w:t>
      </w:r>
    </w:p>
    <w:p w:rsidR="001C7A14" w:rsidRPr="0035556D" w:rsidRDefault="001C7A14" w:rsidP="001C7A14">
      <w:pPr>
        <w:tabs>
          <w:tab w:val="left" w:pos="2220"/>
        </w:tabs>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sz w:val="32"/>
          <w:szCs w:val="32"/>
          <w:lang w:eastAsia="bg-BG"/>
        </w:rPr>
        <w:tab/>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19.</w:t>
      </w:r>
      <w:r w:rsidRPr="0035556D">
        <w:rPr>
          <w:rFonts w:ascii="Times New Roman" w:eastAsia="Times New Roman" w:hAnsi="Times New Roman" w:cs="Times New Roman"/>
          <w:sz w:val="32"/>
          <w:szCs w:val="32"/>
          <w:lang w:eastAsia="bg-BG"/>
        </w:rPr>
        <w:t xml:space="preserve"> (1) Председателят на читалището е член на настоятелството и се избира от общото събрание за срок до 3 години.</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Председателят: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дейността на читалището съобразно закона, устава и решенията на общото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събрание;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2.представлява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3.свиква и ръководи заседанията на настоятелството и председателства общото събрание;</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4.отчита дейността си пред настоятелството;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5.сключва и прекратява трудовите договори със служителите съобразно бюджета на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читалището въз основа решение на настоятелството.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r w:rsidRPr="0035556D">
        <w:rPr>
          <w:rFonts w:ascii="Times New Roman" w:eastAsia="Times New Roman" w:hAnsi="Times New Roman" w:cs="Times New Roman"/>
          <w:b/>
          <w:sz w:val="32"/>
          <w:szCs w:val="32"/>
          <w:lang w:eastAsia="bg-BG"/>
        </w:rPr>
        <w:t xml:space="preserve">Чл. 20.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Секретарят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1.организира изпълнението на решенията на настоятелството, включително решенията за изпълнението на бюджета;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организира текущата основна и допълнителна дейност;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отговаря за работата на щатния и хонорувания персонал;</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представлява читалището заедно и поотделно с председателя.</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21. </w:t>
      </w:r>
      <w:r w:rsidRPr="0035556D">
        <w:rPr>
          <w:rFonts w:ascii="Times New Roman" w:eastAsia="Times New Roman" w:hAnsi="Times New Roman" w:cs="Times New Roman"/>
          <w:sz w:val="32"/>
          <w:szCs w:val="32"/>
          <w:lang w:eastAsia="bg-BG"/>
        </w:rPr>
        <w:t>(1) Проверителната комисия се състои най-малко от трима членове, избрани за срок до 3 години.</w:t>
      </w:r>
    </w:p>
    <w:p w:rsidR="001C7A14" w:rsidRPr="0035556D" w:rsidRDefault="001C7A14" w:rsidP="001C7A14">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1C7A14" w:rsidRPr="0035556D" w:rsidRDefault="001C7A14" w:rsidP="001C7A14">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1C7A14" w:rsidRPr="0035556D" w:rsidRDefault="001C7A14" w:rsidP="001C7A14">
      <w:pPr>
        <w:spacing w:after="0" w:line="240" w:lineRule="auto"/>
        <w:ind w:firstLine="285"/>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22.</w:t>
      </w:r>
      <w:r w:rsidRPr="0035556D">
        <w:rPr>
          <w:rFonts w:ascii="Times New Roman" w:eastAsia="Times New Roman" w:hAnsi="Times New Roman" w:cs="Times New Roman"/>
          <w:sz w:val="32"/>
          <w:szCs w:val="32"/>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23.</w:t>
      </w:r>
      <w:r w:rsidRPr="0035556D">
        <w:rPr>
          <w:rFonts w:ascii="Times New Roman" w:eastAsia="Times New Roman" w:hAnsi="Times New Roman" w:cs="Times New Roman"/>
          <w:sz w:val="32"/>
          <w:szCs w:val="32"/>
          <w:lang w:eastAsia="bg-BG"/>
        </w:rPr>
        <w:t xml:space="preserve"> (1) Членовете на настоятелството, включително председателят и секретарят, подават декларации за липса на </w:t>
      </w:r>
      <w:r w:rsidRPr="0035556D">
        <w:rPr>
          <w:rFonts w:ascii="Times New Roman" w:eastAsia="Times New Roman" w:hAnsi="Times New Roman" w:cs="Times New Roman"/>
          <w:sz w:val="32"/>
          <w:szCs w:val="32"/>
          <w:lang w:eastAsia="bg-BG"/>
        </w:rPr>
        <w:lastRenderedPageBreak/>
        <w:t xml:space="preserve">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Декларациите се обявяват на интернет страницата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w:t>
      </w:r>
    </w:p>
    <w:p w:rsidR="001C7A14" w:rsidRPr="0035556D" w:rsidRDefault="001C7A14" w:rsidP="001C7A1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 ГЛАВА ПЕТА. ИМУЩЕСТВО И ФИНАНСИРАНЕ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24. </w:t>
      </w:r>
      <w:r w:rsidRPr="0035556D">
        <w:rPr>
          <w:rFonts w:ascii="Times New Roman" w:eastAsia="Times New Roman" w:hAnsi="Times New Roman" w:cs="Times New Roman"/>
          <w:sz w:val="32"/>
          <w:szCs w:val="32"/>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25. </w:t>
      </w:r>
      <w:r w:rsidRPr="0035556D">
        <w:rPr>
          <w:rFonts w:ascii="Times New Roman" w:eastAsia="Times New Roman" w:hAnsi="Times New Roman" w:cs="Times New Roman"/>
          <w:sz w:val="32"/>
          <w:szCs w:val="32"/>
          <w:lang w:eastAsia="bg-BG"/>
        </w:rPr>
        <w:t>Читалището набира средства от следните източници: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1.членски внос;</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културно-просветна и информационна дейност;</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субсидия от държавния и общинските бюджети;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наеми от движимо и недвижимо имущество;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дарения и завещания;</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6. други приходи.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26. </w:t>
      </w:r>
      <w:r w:rsidRPr="0035556D">
        <w:rPr>
          <w:rFonts w:ascii="Times New Roman" w:eastAsia="Times New Roman" w:hAnsi="Times New Roman" w:cs="Times New Roman"/>
          <w:sz w:val="32"/>
          <w:szCs w:val="32"/>
          <w:lang w:eastAsia="bg-BG"/>
        </w:rPr>
        <w:t>(1) Читалищното настоятелство изготвя годишния отчет за приходите и разходите, който се приема от общото събрание.</w:t>
      </w:r>
    </w:p>
    <w:p w:rsidR="001C7A14" w:rsidRPr="0035556D" w:rsidRDefault="001C7A14" w:rsidP="001C7A14">
      <w:pPr>
        <w:spacing w:after="0" w:line="240" w:lineRule="auto"/>
        <w:ind w:firstLine="708"/>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 xml:space="preserve"> (2) Отчетът за изразходваните от бюджета средства се представя в общината ежегодно.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27 </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p>
    <w:p w:rsidR="001C7A14" w:rsidRPr="0035556D" w:rsidRDefault="001C7A14" w:rsidP="001C7A1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 ГЛАВА ШЕСТА. ПРЕКРАТЯВАНЕ НА ЧИТАЛИЩЕТО.</w:t>
      </w: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28.</w:t>
      </w:r>
      <w:r w:rsidRPr="0035556D">
        <w:rPr>
          <w:rFonts w:ascii="Times New Roman" w:eastAsia="Times New Roman" w:hAnsi="Times New Roman" w:cs="Times New Roman"/>
          <w:sz w:val="32"/>
          <w:szCs w:val="32"/>
          <w:lang w:eastAsia="bg-BG"/>
        </w:rPr>
        <w:t>(1)</w:t>
      </w:r>
      <w:r w:rsidRPr="0035556D">
        <w:rPr>
          <w:rFonts w:ascii="Times New Roman" w:eastAsia="Times New Roman" w:hAnsi="Times New Roman" w:cs="Times New Roman"/>
          <w:b/>
          <w:sz w:val="32"/>
          <w:szCs w:val="32"/>
          <w:lang w:eastAsia="bg-BG"/>
        </w:rPr>
        <w:t xml:space="preserve"> </w:t>
      </w:r>
      <w:r w:rsidRPr="0035556D">
        <w:rPr>
          <w:rFonts w:ascii="Times New Roman" w:eastAsia="Times New Roman" w:hAnsi="Times New Roman" w:cs="Times New Roman"/>
          <w:sz w:val="32"/>
          <w:szCs w:val="32"/>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1. дейността му противоречи на закона, устава и добрите нрави;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lastRenderedPageBreak/>
        <w:t>2. имуществото му не се използва според целите и предмета на дейността на читалището;</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е налице трайна невъзможност читалището да действа или не развива дейност за период от две години;</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не е учредено по законния ред;</w:t>
      </w: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5. е обявено в несъстоятелност.</w:t>
      </w:r>
    </w:p>
    <w:p w:rsidR="001C7A14" w:rsidRPr="0035556D" w:rsidRDefault="001C7A14" w:rsidP="001C7A1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29.</w:t>
      </w:r>
      <w:r w:rsidRPr="0035556D">
        <w:rPr>
          <w:rFonts w:ascii="Times New Roman" w:eastAsia="Times New Roman" w:hAnsi="Times New Roman" w:cs="Times New Roman"/>
          <w:sz w:val="32"/>
          <w:szCs w:val="32"/>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1C7A14" w:rsidRPr="0035556D" w:rsidRDefault="001C7A14" w:rsidP="001C7A1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1C7A14" w:rsidRPr="0035556D" w:rsidRDefault="001C7A14" w:rsidP="001C7A1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1C7A14" w:rsidRPr="0035556D" w:rsidRDefault="001C7A14" w:rsidP="001C7A14">
      <w:pPr>
        <w:widowControl w:val="0"/>
        <w:autoSpaceDE w:val="0"/>
        <w:autoSpaceDN w:val="0"/>
        <w:adjustRightInd w:val="0"/>
        <w:spacing w:after="40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sz w:val="32"/>
          <w:szCs w:val="32"/>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1C7A14" w:rsidRPr="0035556D" w:rsidRDefault="001C7A14" w:rsidP="001C7A14">
      <w:pPr>
        <w:spacing w:after="0" w:line="240" w:lineRule="auto"/>
        <w:jc w:val="center"/>
        <w:rPr>
          <w:rFonts w:ascii="Times New Roman" w:eastAsia="Times New Roman" w:hAnsi="Times New Roman" w:cs="Times New Roman"/>
          <w:b/>
          <w:sz w:val="32"/>
          <w:szCs w:val="32"/>
          <w:u w:val="single"/>
          <w:lang w:eastAsia="bg-BG"/>
        </w:rPr>
      </w:pPr>
      <w:r w:rsidRPr="0035556D">
        <w:rPr>
          <w:rFonts w:ascii="Times New Roman" w:eastAsia="Times New Roman" w:hAnsi="Times New Roman" w:cs="Times New Roman"/>
          <w:b/>
          <w:sz w:val="32"/>
          <w:szCs w:val="32"/>
          <w:u w:val="single"/>
          <w:lang w:eastAsia="bg-BG"/>
        </w:rPr>
        <w:t>VІІ. ГЛАВА СЕДМА. ЗАКЛЮЧИТЕЛНИ РАЗПОРЕДБИ.</w:t>
      </w:r>
    </w:p>
    <w:p w:rsidR="001C7A14" w:rsidRPr="0035556D" w:rsidRDefault="001C7A14" w:rsidP="001C7A14">
      <w:pPr>
        <w:spacing w:after="0" w:line="240" w:lineRule="auto"/>
        <w:jc w:val="both"/>
        <w:rPr>
          <w:rFonts w:ascii="Times New Roman" w:eastAsia="Times New Roman" w:hAnsi="Times New Roman" w:cs="Times New Roman"/>
          <w:b/>
          <w:sz w:val="32"/>
          <w:szCs w:val="32"/>
          <w:lang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30.</w:t>
      </w:r>
      <w:r w:rsidRPr="0035556D">
        <w:rPr>
          <w:rFonts w:ascii="Times New Roman" w:eastAsia="Times New Roman" w:hAnsi="Times New Roman" w:cs="Times New Roman"/>
          <w:sz w:val="32"/>
          <w:szCs w:val="32"/>
          <w:lang w:eastAsia="bg-BG"/>
        </w:rPr>
        <w:t xml:space="preserve"> Читалището има свой кръгъл печат с надпис Народно читалище ,,Просвета - 1940г.”</w:t>
      </w:r>
      <w:proofErr w:type="spellStart"/>
      <w:r w:rsidRPr="0035556D">
        <w:rPr>
          <w:rFonts w:ascii="Times New Roman" w:eastAsia="Times New Roman" w:hAnsi="Times New Roman" w:cs="Times New Roman"/>
          <w:sz w:val="32"/>
          <w:szCs w:val="32"/>
          <w:lang w:eastAsia="bg-BG"/>
        </w:rPr>
        <w:t>гр</w:t>
      </w:r>
      <w:proofErr w:type="spellEnd"/>
      <w:r w:rsidRPr="0035556D">
        <w:rPr>
          <w:rFonts w:ascii="Times New Roman" w:eastAsia="Times New Roman" w:hAnsi="Times New Roman" w:cs="Times New Roman"/>
          <w:sz w:val="32"/>
          <w:szCs w:val="32"/>
          <w:lang w:eastAsia="bg-BG"/>
        </w:rPr>
        <w:t xml:space="preserve">/с. Стефан Караджа , </w:t>
      </w:r>
      <w:proofErr w:type="spellStart"/>
      <w:r w:rsidRPr="0035556D">
        <w:rPr>
          <w:rFonts w:ascii="Times New Roman" w:eastAsia="Times New Roman" w:hAnsi="Times New Roman" w:cs="Times New Roman"/>
          <w:sz w:val="32"/>
          <w:szCs w:val="32"/>
          <w:lang w:eastAsia="bg-BG"/>
        </w:rPr>
        <w:t>обл</w:t>
      </w:r>
      <w:proofErr w:type="spellEnd"/>
      <w:r w:rsidRPr="0035556D">
        <w:rPr>
          <w:rFonts w:ascii="Times New Roman" w:eastAsia="Times New Roman" w:hAnsi="Times New Roman" w:cs="Times New Roman"/>
          <w:sz w:val="32"/>
          <w:szCs w:val="32"/>
          <w:lang w:eastAsia="bg-BG"/>
        </w:rPr>
        <w:t>. Силистра</w:t>
      </w:r>
    </w:p>
    <w:p w:rsidR="001C7A14" w:rsidRDefault="001C7A14" w:rsidP="001C7A14">
      <w:pPr>
        <w:spacing w:after="0" w:line="240" w:lineRule="auto"/>
        <w:jc w:val="both"/>
        <w:rPr>
          <w:rFonts w:ascii="Times New Roman" w:eastAsia="Times New Roman" w:hAnsi="Times New Roman" w:cs="Times New Roman"/>
          <w:sz w:val="32"/>
          <w:szCs w:val="32"/>
          <w:lang w:val="en-US" w:eastAsia="bg-BG"/>
        </w:rPr>
      </w:pPr>
      <w:r w:rsidRPr="0035556D">
        <w:rPr>
          <w:rFonts w:ascii="Times New Roman" w:eastAsia="Times New Roman" w:hAnsi="Times New Roman" w:cs="Times New Roman"/>
          <w:b/>
          <w:sz w:val="32"/>
          <w:szCs w:val="32"/>
          <w:lang w:eastAsia="bg-BG"/>
        </w:rPr>
        <w:t>Чл. 31.</w:t>
      </w:r>
      <w:r w:rsidRPr="0035556D">
        <w:rPr>
          <w:rFonts w:ascii="Times New Roman" w:eastAsia="Times New Roman" w:hAnsi="Times New Roman" w:cs="Times New Roman"/>
          <w:sz w:val="32"/>
          <w:szCs w:val="32"/>
          <w:lang w:eastAsia="bg-BG"/>
        </w:rPr>
        <w:t xml:space="preserve"> Празник на читалището е 24 май „Ден на славянската писменост и култура”</w:t>
      </w:r>
    </w:p>
    <w:p w:rsidR="001C7A14" w:rsidRDefault="001C7A14" w:rsidP="001C7A14">
      <w:pPr>
        <w:spacing w:after="0" w:line="240" w:lineRule="auto"/>
        <w:jc w:val="both"/>
        <w:rPr>
          <w:rFonts w:ascii="Times New Roman" w:eastAsia="Times New Roman" w:hAnsi="Times New Roman" w:cs="Times New Roman"/>
          <w:sz w:val="32"/>
          <w:szCs w:val="32"/>
          <w:lang w:val="en-US"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val="en-US" w:eastAsia="bg-BG"/>
        </w:rPr>
      </w:pPr>
    </w:p>
    <w:p w:rsidR="001C7A14" w:rsidRPr="0035556D"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 xml:space="preserve">Чл. 32. </w:t>
      </w:r>
      <w:r w:rsidRPr="0035556D">
        <w:rPr>
          <w:rFonts w:ascii="Times New Roman" w:eastAsia="Times New Roman" w:hAnsi="Times New Roman" w:cs="Times New Roman"/>
          <w:sz w:val="32"/>
          <w:szCs w:val="32"/>
          <w:lang w:eastAsia="bg-BG"/>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26.03.2010 година.</w:t>
      </w:r>
    </w:p>
    <w:p w:rsidR="001C7A14" w:rsidRPr="004B0722" w:rsidRDefault="001C7A14" w:rsidP="001C7A14">
      <w:pPr>
        <w:spacing w:after="0" w:line="240" w:lineRule="auto"/>
        <w:jc w:val="both"/>
        <w:rPr>
          <w:rFonts w:ascii="Times New Roman" w:eastAsia="Times New Roman" w:hAnsi="Times New Roman" w:cs="Times New Roman"/>
          <w:sz w:val="32"/>
          <w:szCs w:val="32"/>
          <w:lang w:eastAsia="bg-BG"/>
        </w:rPr>
      </w:pPr>
      <w:r w:rsidRPr="0035556D">
        <w:rPr>
          <w:rFonts w:ascii="Times New Roman" w:eastAsia="Times New Roman" w:hAnsi="Times New Roman" w:cs="Times New Roman"/>
          <w:b/>
          <w:sz w:val="32"/>
          <w:szCs w:val="32"/>
          <w:lang w:eastAsia="bg-BG"/>
        </w:rPr>
        <w:t>Чл. 33</w:t>
      </w:r>
      <w:r w:rsidRPr="0035556D">
        <w:rPr>
          <w:rFonts w:ascii="Times New Roman" w:eastAsia="Times New Roman" w:hAnsi="Times New Roman" w:cs="Times New Roman"/>
          <w:sz w:val="32"/>
          <w:szCs w:val="32"/>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1C7A14" w:rsidRDefault="001C7A14" w:rsidP="001C7A14"/>
    <w:p w:rsidR="001C7A14" w:rsidRDefault="001C7A14" w:rsidP="001C7A14"/>
    <w:p w:rsidR="001C7A14" w:rsidRDefault="001C7A14" w:rsidP="001C7A14"/>
    <w:p w:rsidR="001C7A14" w:rsidRPr="001C7A14" w:rsidRDefault="001C7A14" w:rsidP="001C7A14">
      <w:pPr>
        <w:rPr>
          <w:lang w:val="en-US"/>
        </w:rPr>
      </w:pPr>
    </w:p>
    <w:p w:rsidR="001C7A14" w:rsidRPr="00D24C8D" w:rsidRDefault="001C7A14" w:rsidP="001C7A14">
      <w:pPr>
        <w:rPr>
          <w:rFonts w:ascii="Times New Roman" w:hAnsi="Times New Roman" w:cs="Times New Roman"/>
          <w:sz w:val="48"/>
          <w:szCs w:val="48"/>
        </w:rPr>
      </w:pPr>
      <w:r>
        <w:rPr>
          <w:rFonts w:ascii="Times New Roman" w:hAnsi="Times New Roman" w:cs="Times New Roman"/>
          <w:sz w:val="48"/>
          <w:szCs w:val="48"/>
          <w:lang w:val="en-US"/>
        </w:rPr>
        <w:t xml:space="preserve">                </w:t>
      </w:r>
      <w:r w:rsidRPr="00D24C8D">
        <w:rPr>
          <w:rFonts w:ascii="Times New Roman" w:hAnsi="Times New Roman" w:cs="Times New Roman"/>
          <w:sz w:val="48"/>
          <w:szCs w:val="48"/>
        </w:rPr>
        <w:t xml:space="preserve">НАРОДНО ЧИТАЛИЩЕ </w:t>
      </w:r>
    </w:p>
    <w:p w:rsidR="001C7A14" w:rsidRDefault="001C7A14" w:rsidP="001C7A14">
      <w:pPr>
        <w:rPr>
          <w:rFonts w:ascii="Times New Roman" w:hAnsi="Times New Roman" w:cs="Times New Roman"/>
          <w:sz w:val="48"/>
          <w:szCs w:val="48"/>
        </w:rPr>
      </w:pPr>
      <w:r>
        <w:rPr>
          <w:rFonts w:ascii="Times New Roman" w:hAnsi="Times New Roman" w:cs="Times New Roman"/>
          <w:sz w:val="48"/>
          <w:szCs w:val="48"/>
          <w:lang w:val="en-US"/>
        </w:rPr>
        <w:t xml:space="preserve">                   </w:t>
      </w:r>
      <w:r w:rsidRPr="00D24C8D">
        <w:rPr>
          <w:rFonts w:ascii="Times New Roman" w:hAnsi="Times New Roman" w:cs="Times New Roman"/>
          <w:sz w:val="48"/>
          <w:szCs w:val="48"/>
        </w:rPr>
        <w:t xml:space="preserve">„ПРОСВЕТА – 1940г.“ </w:t>
      </w:r>
    </w:p>
    <w:p w:rsidR="001C7A14" w:rsidRDefault="001C7A14" w:rsidP="001C7A14">
      <w:pPr>
        <w:rPr>
          <w:rFonts w:ascii="Times New Roman" w:hAnsi="Times New Roman" w:cs="Times New Roman"/>
          <w:sz w:val="48"/>
          <w:szCs w:val="48"/>
        </w:rPr>
      </w:pPr>
      <w:r>
        <w:rPr>
          <w:rFonts w:ascii="Times New Roman" w:hAnsi="Times New Roman" w:cs="Times New Roman"/>
          <w:sz w:val="48"/>
          <w:szCs w:val="48"/>
          <w:lang w:val="en-US"/>
        </w:rPr>
        <w:t xml:space="preserve">        </w:t>
      </w:r>
      <w:r>
        <w:rPr>
          <w:rFonts w:ascii="Times New Roman" w:hAnsi="Times New Roman" w:cs="Times New Roman"/>
          <w:sz w:val="48"/>
          <w:szCs w:val="48"/>
        </w:rPr>
        <w:t>с. Стефан Караджа, общ. Главиница</w:t>
      </w:r>
    </w:p>
    <w:p w:rsidR="001C7A14" w:rsidRPr="001C7A14" w:rsidRDefault="001C7A14" w:rsidP="001C7A14">
      <w:pPr>
        <w:rPr>
          <w:rFonts w:ascii="Times New Roman" w:hAnsi="Times New Roman" w:cs="Times New Roman"/>
          <w:sz w:val="48"/>
          <w:szCs w:val="48"/>
          <w:lang w:val="en-US"/>
        </w:rPr>
      </w:pPr>
    </w:p>
    <w:p w:rsidR="001C7A14" w:rsidRPr="00D24C8D" w:rsidRDefault="001C7A14" w:rsidP="001C7A14">
      <w:pPr>
        <w:rPr>
          <w:rFonts w:ascii="Algerian" w:hAnsi="Algerian" w:cs="Cambria"/>
          <w:sz w:val="96"/>
          <w:szCs w:val="96"/>
        </w:rPr>
      </w:pPr>
      <w:r>
        <w:rPr>
          <w:rFonts w:ascii="Cambria" w:hAnsi="Cambria" w:cs="Cambria"/>
          <w:sz w:val="96"/>
          <w:szCs w:val="96"/>
        </w:rPr>
        <w:t xml:space="preserve">  </w:t>
      </w:r>
      <w:r w:rsidRPr="00D24C8D">
        <w:rPr>
          <w:rFonts w:ascii="Cambria" w:hAnsi="Cambria" w:cs="Cambria"/>
          <w:sz w:val="96"/>
          <w:szCs w:val="96"/>
        </w:rPr>
        <w:t>Календарен</w:t>
      </w:r>
      <w:r>
        <w:rPr>
          <w:rFonts w:ascii="Cambria" w:hAnsi="Cambria" w:cs="Cambria"/>
          <w:sz w:val="96"/>
          <w:szCs w:val="96"/>
          <w:lang w:val="en-US"/>
        </w:rPr>
        <w:t xml:space="preserve">  </w:t>
      </w:r>
      <w:r w:rsidRPr="00D24C8D">
        <w:rPr>
          <w:rFonts w:ascii="Cambria" w:hAnsi="Cambria" w:cs="Cambria"/>
          <w:sz w:val="96"/>
          <w:szCs w:val="96"/>
        </w:rPr>
        <w:t>план</w:t>
      </w:r>
    </w:p>
    <w:p w:rsidR="001C7A14" w:rsidRPr="00D24C8D" w:rsidRDefault="001C7A14" w:rsidP="001C7A14">
      <w:pPr>
        <w:rPr>
          <w:rFonts w:ascii="Algerian" w:hAnsi="Algerian" w:cs="Cambria"/>
          <w:sz w:val="96"/>
          <w:szCs w:val="96"/>
        </w:rPr>
      </w:pPr>
      <w:r>
        <w:rPr>
          <w:rFonts w:ascii="Cambria" w:hAnsi="Cambria" w:cs="Cambria"/>
          <w:sz w:val="96"/>
          <w:szCs w:val="96"/>
        </w:rPr>
        <w:t xml:space="preserve">     з</w:t>
      </w:r>
      <w:r w:rsidRPr="00D24C8D">
        <w:rPr>
          <w:rFonts w:ascii="Cambria" w:hAnsi="Cambria" w:cs="Cambria"/>
          <w:sz w:val="96"/>
          <w:szCs w:val="96"/>
        </w:rPr>
        <w:t>а</w:t>
      </w:r>
      <w:r>
        <w:rPr>
          <w:rFonts w:ascii="Cambria" w:hAnsi="Cambria" w:cs="Cambria"/>
          <w:sz w:val="96"/>
          <w:szCs w:val="96"/>
          <w:lang w:val="en-US"/>
        </w:rPr>
        <w:t xml:space="preserve">  </w:t>
      </w:r>
      <w:r w:rsidRPr="00D24C8D">
        <w:rPr>
          <w:rFonts w:ascii="Cambria" w:hAnsi="Cambria" w:cs="Cambria"/>
          <w:sz w:val="96"/>
          <w:szCs w:val="96"/>
        </w:rPr>
        <w:t>културните</w:t>
      </w:r>
    </w:p>
    <w:p w:rsidR="001C7A14" w:rsidRPr="004F5535" w:rsidRDefault="001C7A14" w:rsidP="001C7A14">
      <w:pPr>
        <w:rPr>
          <w:rFonts w:cs="Cambria"/>
          <w:sz w:val="96"/>
          <w:szCs w:val="96"/>
        </w:rPr>
      </w:pPr>
      <w:r>
        <w:rPr>
          <w:rFonts w:ascii="Cambria" w:hAnsi="Cambria" w:cs="Cambria"/>
          <w:sz w:val="96"/>
          <w:szCs w:val="96"/>
        </w:rPr>
        <w:t xml:space="preserve">   п</w:t>
      </w:r>
      <w:r w:rsidRPr="00D24C8D">
        <w:rPr>
          <w:rFonts w:ascii="Cambria" w:hAnsi="Cambria" w:cs="Cambria"/>
          <w:sz w:val="96"/>
          <w:szCs w:val="96"/>
        </w:rPr>
        <w:t>рояви</w:t>
      </w:r>
      <w:r>
        <w:rPr>
          <w:rFonts w:ascii="Cambria" w:hAnsi="Cambria" w:cs="Cambria"/>
          <w:sz w:val="96"/>
          <w:szCs w:val="96"/>
          <w:lang w:val="en-US"/>
        </w:rPr>
        <w:t xml:space="preserve">  </w:t>
      </w:r>
      <w:r w:rsidRPr="00D24C8D">
        <w:rPr>
          <w:rFonts w:ascii="Cambria" w:hAnsi="Cambria" w:cs="Cambria"/>
          <w:sz w:val="96"/>
          <w:szCs w:val="96"/>
        </w:rPr>
        <w:t>за</w:t>
      </w:r>
      <w:r>
        <w:rPr>
          <w:rFonts w:ascii="Algerian" w:hAnsi="Algerian" w:cs="Cambria"/>
          <w:sz w:val="96"/>
          <w:szCs w:val="96"/>
        </w:rPr>
        <w:t xml:space="preserve"> 20</w:t>
      </w:r>
      <w:r>
        <w:rPr>
          <w:rFonts w:ascii="Algerian" w:hAnsi="Algerian" w:cs="Cambria"/>
          <w:sz w:val="96"/>
          <w:szCs w:val="96"/>
          <w:lang w:val="en-US"/>
        </w:rPr>
        <w:t>2</w:t>
      </w:r>
      <w:r>
        <w:rPr>
          <w:rFonts w:cs="Cambria"/>
          <w:sz w:val="96"/>
          <w:szCs w:val="96"/>
        </w:rPr>
        <w:t>3</w:t>
      </w:r>
      <w:r w:rsidRPr="00D24C8D">
        <w:rPr>
          <w:rFonts w:ascii="Cambria" w:hAnsi="Cambria" w:cs="Cambria"/>
          <w:sz w:val="96"/>
          <w:szCs w:val="96"/>
        </w:rPr>
        <w:t>г</w:t>
      </w:r>
      <w:r w:rsidRPr="00D24C8D">
        <w:rPr>
          <w:rFonts w:ascii="Algerian" w:hAnsi="Algerian" w:cs="Cambria"/>
          <w:sz w:val="96"/>
          <w:szCs w:val="96"/>
        </w:rPr>
        <w:t>.</w:t>
      </w:r>
    </w:p>
    <w:p w:rsidR="001C7A14" w:rsidRPr="001C7A14" w:rsidRDefault="001C7A14" w:rsidP="001C7A14">
      <w:pPr>
        <w:ind w:right="-709"/>
        <w:rPr>
          <w:rFonts w:cs="Cambria"/>
          <w:sz w:val="96"/>
          <w:szCs w:val="96"/>
          <w:lang w:val="en-US"/>
        </w:rPr>
      </w:pPr>
      <w:r w:rsidRPr="008274E7">
        <w:rPr>
          <w:rFonts w:cs="Cambria"/>
          <w:noProof/>
          <w:sz w:val="96"/>
          <w:szCs w:val="96"/>
          <w:lang w:val="en-GB" w:eastAsia="en-GB"/>
        </w:rPr>
        <w:drawing>
          <wp:inline distT="0" distB="0" distL="0" distR="0">
            <wp:extent cx="5667375" cy="4010025"/>
            <wp:effectExtent l="0" t="0" r="9525" b="9525"/>
            <wp:docPr id="2" name="Картина 2" descr="C:\Users\Librarian\Desktop\читалището\DSCN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ian\Desktop\читалището\DSCN7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8745" cy="4010994"/>
                    </a:xfrm>
                    <a:prstGeom prst="rect">
                      <a:avLst/>
                    </a:prstGeom>
                    <a:noFill/>
                    <a:ln>
                      <a:noFill/>
                    </a:ln>
                  </pic:spPr>
                </pic:pic>
              </a:graphicData>
            </a:graphic>
          </wp:inline>
        </w:drawing>
      </w:r>
    </w:p>
    <w:p w:rsidR="001C7A14" w:rsidRDefault="001C7A14" w:rsidP="001C7A14">
      <w:pPr>
        <w:ind w:right="-426"/>
        <w:rPr>
          <w:rFonts w:cs="Times New Roman"/>
          <w:b/>
          <w:sz w:val="32"/>
          <w:szCs w:val="32"/>
          <w:u w:val="single"/>
        </w:rPr>
      </w:pPr>
      <w:r w:rsidRPr="00D12747">
        <w:rPr>
          <w:rFonts w:cs="Times New Roman"/>
          <w:b/>
          <w:sz w:val="32"/>
          <w:szCs w:val="32"/>
          <w:u w:val="single"/>
        </w:rPr>
        <w:lastRenderedPageBreak/>
        <w:t>Месец Януари</w:t>
      </w:r>
    </w:p>
    <w:p w:rsidR="001C7A14" w:rsidRDefault="001C7A14" w:rsidP="001C7A14">
      <w:pPr>
        <w:ind w:right="-426"/>
        <w:rPr>
          <w:rFonts w:cs="Times New Roman"/>
          <w:b/>
          <w:sz w:val="32"/>
          <w:szCs w:val="32"/>
          <w:u w:val="single"/>
        </w:rPr>
      </w:pPr>
    </w:p>
    <w:p w:rsidR="001C7A14" w:rsidRPr="00B24969" w:rsidRDefault="001C7A14" w:rsidP="001C7A14">
      <w:pPr>
        <w:pStyle w:val="a3"/>
        <w:rPr>
          <w:sz w:val="32"/>
          <w:szCs w:val="32"/>
        </w:rPr>
      </w:pPr>
      <w:proofErr w:type="gramStart"/>
      <w:r w:rsidRPr="00B24969">
        <w:rPr>
          <w:rFonts w:cs="Times New Roman"/>
          <w:sz w:val="32"/>
          <w:szCs w:val="32"/>
          <w:lang w:val="en-US"/>
        </w:rPr>
        <w:t>6</w:t>
      </w:r>
      <w:r w:rsidRPr="00B24969">
        <w:rPr>
          <w:sz w:val="32"/>
          <w:szCs w:val="32"/>
        </w:rPr>
        <w:t>.І. –</w:t>
      </w:r>
      <w:r w:rsidRPr="00B24969">
        <w:rPr>
          <w:sz w:val="32"/>
          <w:szCs w:val="32"/>
          <w:lang w:val="en-US"/>
        </w:rPr>
        <w:t xml:space="preserve"> </w:t>
      </w:r>
      <w:r w:rsidRPr="00B24969">
        <w:rPr>
          <w:sz w:val="32"/>
          <w:szCs w:val="32"/>
        </w:rPr>
        <w:t xml:space="preserve">Урок по родолюбие по повод </w:t>
      </w:r>
      <w:r w:rsidRPr="00B24969">
        <w:rPr>
          <w:sz w:val="32"/>
          <w:szCs w:val="32"/>
          <w:lang w:val="en-US"/>
        </w:rPr>
        <w:t>175</w:t>
      </w:r>
      <w:r w:rsidRPr="00B24969">
        <w:rPr>
          <w:sz w:val="32"/>
          <w:szCs w:val="32"/>
        </w:rPr>
        <w:t>г.</w:t>
      </w:r>
      <w:proofErr w:type="gramEnd"/>
      <w:r w:rsidRPr="00B24969">
        <w:rPr>
          <w:sz w:val="32"/>
          <w:szCs w:val="32"/>
        </w:rPr>
        <w:t xml:space="preserve"> от рождението на </w:t>
      </w:r>
    </w:p>
    <w:p w:rsidR="001C7A14" w:rsidRDefault="001C7A14" w:rsidP="001C7A14">
      <w:pPr>
        <w:pStyle w:val="a3"/>
        <w:rPr>
          <w:sz w:val="32"/>
          <w:szCs w:val="32"/>
        </w:rPr>
      </w:pPr>
      <w:r w:rsidRPr="00B24969">
        <w:rPr>
          <w:sz w:val="32"/>
          <w:szCs w:val="32"/>
        </w:rPr>
        <w:t xml:space="preserve">          </w:t>
      </w:r>
      <w:r>
        <w:rPr>
          <w:sz w:val="32"/>
          <w:szCs w:val="32"/>
        </w:rPr>
        <w:t>великия български революционер, публицист и поет</w:t>
      </w:r>
    </w:p>
    <w:p w:rsidR="001C7A14" w:rsidRPr="00B24969" w:rsidRDefault="001C7A14" w:rsidP="001C7A14">
      <w:pPr>
        <w:pStyle w:val="a3"/>
        <w:rPr>
          <w:rFonts w:cs="Times New Roman"/>
          <w:sz w:val="32"/>
          <w:szCs w:val="32"/>
        </w:rPr>
      </w:pPr>
      <w:r>
        <w:rPr>
          <w:sz w:val="32"/>
          <w:szCs w:val="32"/>
        </w:rPr>
        <w:t xml:space="preserve">          </w:t>
      </w:r>
      <w:r w:rsidRPr="00B24969">
        <w:rPr>
          <w:sz w:val="32"/>
          <w:szCs w:val="32"/>
        </w:rPr>
        <w:t>Христо Ботев.</w:t>
      </w:r>
    </w:p>
    <w:p w:rsidR="001C7A14" w:rsidRPr="00B24969" w:rsidRDefault="001C7A14" w:rsidP="001C7A14">
      <w:pPr>
        <w:pStyle w:val="a3"/>
        <w:rPr>
          <w:rFonts w:cs="Times New Roman"/>
          <w:sz w:val="32"/>
          <w:szCs w:val="32"/>
        </w:rPr>
      </w:pPr>
    </w:p>
    <w:p w:rsidR="001C7A14" w:rsidRDefault="001C7A14" w:rsidP="001C7A14">
      <w:pPr>
        <w:pStyle w:val="a3"/>
        <w:ind w:left="-142"/>
        <w:rPr>
          <w:sz w:val="32"/>
          <w:szCs w:val="32"/>
        </w:rPr>
      </w:pPr>
      <w:r>
        <w:rPr>
          <w:sz w:val="32"/>
          <w:szCs w:val="32"/>
        </w:rPr>
        <w:t xml:space="preserve">                                                                           Място: библиотеката</w:t>
      </w:r>
    </w:p>
    <w:p w:rsidR="001C7A14" w:rsidRDefault="001C7A14" w:rsidP="001C7A14">
      <w:pPr>
        <w:pStyle w:val="a3"/>
        <w:ind w:left="-142"/>
        <w:rPr>
          <w:sz w:val="32"/>
          <w:szCs w:val="32"/>
        </w:rPr>
      </w:pPr>
      <w:r>
        <w:rPr>
          <w:sz w:val="32"/>
          <w:szCs w:val="32"/>
        </w:rPr>
        <w:t xml:space="preserve">                                                                           Отг.: библиотекар и секретар</w:t>
      </w:r>
    </w:p>
    <w:p w:rsidR="001C7A14" w:rsidRDefault="001C7A14" w:rsidP="001C7A14">
      <w:pPr>
        <w:pStyle w:val="a3"/>
        <w:ind w:left="-142"/>
        <w:rPr>
          <w:sz w:val="32"/>
          <w:szCs w:val="32"/>
        </w:rPr>
      </w:pPr>
    </w:p>
    <w:p w:rsidR="001C7A14" w:rsidRDefault="001C7A14" w:rsidP="001C7A14">
      <w:pPr>
        <w:pStyle w:val="a3"/>
        <w:ind w:left="-142"/>
        <w:rPr>
          <w:sz w:val="32"/>
          <w:szCs w:val="32"/>
        </w:rPr>
      </w:pPr>
    </w:p>
    <w:p w:rsidR="001C7A14" w:rsidRDefault="001C7A14" w:rsidP="001C7A14">
      <w:pPr>
        <w:ind w:right="-426"/>
        <w:rPr>
          <w:sz w:val="32"/>
          <w:szCs w:val="32"/>
        </w:rPr>
      </w:pPr>
      <w:r>
        <w:rPr>
          <w:rFonts w:cs="Times New Roman"/>
          <w:sz w:val="32"/>
          <w:szCs w:val="32"/>
        </w:rPr>
        <w:t>13.</w:t>
      </w:r>
      <w:r w:rsidRPr="00B24969">
        <w:rPr>
          <w:sz w:val="32"/>
          <w:szCs w:val="32"/>
        </w:rPr>
        <w:t xml:space="preserve"> </w:t>
      </w:r>
      <w:r w:rsidRPr="00D12747">
        <w:rPr>
          <w:sz w:val="32"/>
          <w:szCs w:val="32"/>
        </w:rPr>
        <w:t>І. –</w:t>
      </w:r>
      <w:r>
        <w:rPr>
          <w:sz w:val="32"/>
          <w:szCs w:val="32"/>
        </w:rPr>
        <w:t xml:space="preserve"> 160г. от рождението на Алеко Константинов – презентация.</w:t>
      </w:r>
    </w:p>
    <w:p w:rsidR="001C7A14" w:rsidRDefault="001C7A14" w:rsidP="001C7A14">
      <w:pPr>
        <w:ind w:right="-426"/>
        <w:rPr>
          <w:sz w:val="32"/>
          <w:szCs w:val="32"/>
        </w:rPr>
      </w:pPr>
    </w:p>
    <w:p w:rsidR="001C7A14" w:rsidRDefault="001C7A14" w:rsidP="001C7A14">
      <w:pPr>
        <w:pStyle w:val="a3"/>
        <w:ind w:left="-142"/>
        <w:rPr>
          <w:sz w:val="32"/>
          <w:szCs w:val="32"/>
        </w:rPr>
      </w:pPr>
      <w:r>
        <w:rPr>
          <w:sz w:val="32"/>
          <w:szCs w:val="32"/>
        </w:rPr>
        <w:t xml:space="preserve">                                                                           Място: библиотеката</w:t>
      </w:r>
    </w:p>
    <w:p w:rsidR="001C7A14" w:rsidRDefault="001C7A14" w:rsidP="001C7A14">
      <w:pPr>
        <w:pStyle w:val="a3"/>
        <w:ind w:left="-142"/>
        <w:rPr>
          <w:sz w:val="32"/>
          <w:szCs w:val="32"/>
        </w:rPr>
      </w:pPr>
      <w:r>
        <w:rPr>
          <w:sz w:val="32"/>
          <w:szCs w:val="32"/>
        </w:rPr>
        <w:t xml:space="preserve">                                                                           Отг.: библиотекар и секретар</w:t>
      </w:r>
    </w:p>
    <w:p w:rsidR="001C7A14" w:rsidRPr="00B24969" w:rsidRDefault="001C7A14" w:rsidP="001C7A14">
      <w:pPr>
        <w:ind w:right="-426"/>
        <w:rPr>
          <w:sz w:val="32"/>
          <w:szCs w:val="32"/>
        </w:rPr>
      </w:pPr>
    </w:p>
    <w:p w:rsidR="001C7A14" w:rsidRPr="00D12747" w:rsidRDefault="001C7A14" w:rsidP="001C7A14">
      <w:pPr>
        <w:pStyle w:val="a3"/>
        <w:rPr>
          <w:sz w:val="32"/>
          <w:szCs w:val="32"/>
        </w:rPr>
      </w:pPr>
      <w:r w:rsidRPr="00D12747">
        <w:rPr>
          <w:sz w:val="32"/>
          <w:szCs w:val="32"/>
        </w:rPr>
        <w:t xml:space="preserve">21.І. – Поздравление на здравните работници по случай деня </w:t>
      </w:r>
    </w:p>
    <w:p w:rsidR="001C7A14" w:rsidRDefault="001C7A14" w:rsidP="001C7A14">
      <w:pPr>
        <w:pStyle w:val="a3"/>
        <w:rPr>
          <w:sz w:val="32"/>
          <w:szCs w:val="32"/>
        </w:rPr>
      </w:pPr>
      <w:r w:rsidRPr="00D12747">
        <w:rPr>
          <w:sz w:val="32"/>
          <w:szCs w:val="32"/>
        </w:rPr>
        <w:t xml:space="preserve">            на родилната</w:t>
      </w:r>
      <w:r>
        <w:rPr>
          <w:sz w:val="32"/>
          <w:szCs w:val="32"/>
        </w:rPr>
        <w:t xml:space="preserve"> помощ. </w:t>
      </w:r>
      <w:proofErr w:type="spellStart"/>
      <w:r>
        <w:rPr>
          <w:sz w:val="32"/>
          <w:szCs w:val="32"/>
        </w:rPr>
        <w:t>Бабинден</w:t>
      </w:r>
      <w:proofErr w:type="spellEnd"/>
      <w:r>
        <w:rPr>
          <w:sz w:val="32"/>
          <w:szCs w:val="32"/>
        </w:rPr>
        <w:t xml:space="preserve"> – ритуал „къпане на бабата“ – </w:t>
      </w:r>
    </w:p>
    <w:p w:rsidR="001C7A14" w:rsidRDefault="001C7A14" w:rsidP="001C7A14">
      <w:pPr>
        <w:pStyle w:val="a3"/>
        <w:rPr>
          <w:sz w:val="32"/>
          <w:szCs w:val="32"/>
        </w:rPr>
      </w:pPr>
      <w:r>
        <w:rPr>
          <w:sz w:val="32"/>
          <w:szCs w:val="32"/>
        </w:rPr>
        <w:t xml:space="preserve">            общо веселие.</w:t>
      </w:r>
    </w:p>
    <w:p w:rsidR="001C7A14" w:rsidRDefault="001C7A14" w:rsidP="001C7A14">
      <w:pPr>
        <w:pStyle w:val="a3"/>
        <w:rPr>
          <w:sz w:val="32"/>
          <w:szCs w:val="32"/>
        </w:rPr>
      </w:pPr>
    </w:p>
    <w:p w:rsidR="001C7A14" w:rsidRDefault="001C7A14" w:rsidP="001C7A14">
      <w:pPr>
        <w:pStyle w:val="a3"/>
        <w:rPr>
          <w:sz w:val="32"/>
          <w:szCs w:val="32"/>
        </w:rPr>
      </w:pPr>
      <w:r>
        <w:rPr>
          <w:sz w:val="32"/>
          <w:szCs w:val="32"/>
        </w:rPr>
        <w:t xml:space="preserve">                                                                       Място: читалището</w:t>
      </w:r>
    </w:p>
    <w:p w:rsidR="001C7A14" w:rsidRDefault="001C7A14" w:rsidP="001C7A14">
      <w:pPr>
        <w:pStyle w:val="a3"/>
        <w:rPr>
          <w:sz w:val="32"/>
          <w:szCs w:val="32"/>
        </w:rPr>
      </w:pPr>
      <w:r>
        <w:rPr>
          <w:sz w:val="32"/>
          <w:szCs w:val="32"/>
        </w:rPr>
        <w:t xml:space="preserve">                                                                       Отг.: секретар и библиотекар</w:t>
      </w:r>
    </w:p>
    <w:p w:rsidR="001C7A14" w:rsidRPr="00B24969" w:rsidRDefault="001C7A14" w:rsidP="001C7A14">
      <w:pPr>
        <w:pStyle w:val="a3"/>
        <w:rPr>
          <w:sz w:val="32"/>
          <w:szCs w:val="32"/>
        </w:rPr>
      </w:pPr>
    </w:p>
    <w:p w:rsidR="001C7A14" w:rsidRDefault="001C7A14" w:rsidP="001C7A14">
      <w:pPr>
        <w:pStyle w:val="a3"/>
        <w:ind w:left="-142"/>
        <w:rPr>
          <w:b/>
          <w:sz w:val="32"/>
          <w:szCs w:val="32"/>
          <w:u w:val="single"/>
        </w:rPr>
      </w:pPr>
      <w:r w:rsidRPr="00D12747">
        <w:rPr>
          <w:b/>
          <w:sz w:val="32"/>
          <w:szCs w:val="32"/>
          <w:u w:val="single"/>
        </w:rPr>
        <w:t xml:space="preserve">Месец Февруари </w:t>
      </w:r>
    </w:p>
    <w:p w:rsidR="001C7A14" w:rsidRDefault="001C7A14" w:rsidP="001C7A14">
      <w:pPr>
        <w:pStyle w:val="a3"/>
        <w:ind w:left="-142"/>
        <w:rPr>
          <w:b/>
          <w:sz w:val="32"/>
          <w:szCs w:val="32"/>
          <w:u w:val="single"/>
        </w:rPr>
      </w:pPr>
    </w:p>
    <w:p w:rsidR="001C7A14" w:rsidRDefault="001C7A14" w:rsidP="001C7A14">
      <w:pPr>
        <w:pStyle w:val="a3"/>
        <w:rPr>
          <w:b/>
          <w:sz w:val="32"/>
          <w:szCs w:val="32"/>
          <w:u w:val="single"/>
        </w:rPr>
      </w:pPr>
    </w:p>
    <w:p w:rsidR="001C7A14" w:rsidRDefault="001C7A14" w:rsidP="001C7A14">
      <w:pPr>
        <w:pStyle w:val="a3"/>
        <w:ind w:left="-142"/>
        <w:rPr>
          <w:sz w:val="32"/>
          <w:szCs w:val="32"/>
        </w:rPr>
      </w:pPr>
      <w:r>
        <w:rPr>
          <w:sz w:val="32"/>
          <w:szCs w:val="32"/>
        </w:rPr>
        <w:t>01.ІІ. –Ден на лозаря. Ритуал „зарязване на лозата“ и почерпка.</w:t>
      </w: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 xml:space="preserve">                                                                          Място: читалището</w:t>
      </w:r>
    </w:p>
    <w:p w:rsidR="001C7A14" w:rsidRDefault="001C7A14" w:rsidP="001C7A14">
      <w:pPr>
        <w:pStyle w:val="a3"/>
        <w:ind w:left="-142"/>
        <w:rPr>
          <w:sz w:val="32"/>
          <w:szCs w:val="32"/>
        </w:rPr>
      </w:pPr>
      <w:r>
        <w:rPr>
          <w:sz w:val="32"/>
          <w:szCs w:val="32"/>
        </w:rPr>
        <w:t xml:space="preserve">                                                                          Отг.: секретар и биб</w:t>
      </w:r>
      <w:r w:rsidRPr="00002657">
        <w:rPr>
          <w:sz w:val="32"/>
          <w:szCs w:val="32"/>
        </w:rPr>
        <w:t>лиотекар</w:t>
      </w:r>
    </w:p>
    <w:p w:rsidR="001C7A14" w:rsidRDefault="001C7A14" w:rsidP="001C7A14">
      <w:pPr>
        <w:pStyle w:val="a3"/>
        <w:rPr>
          <w:sz w:val="32"/>
          <w:szCs w:val="32"/>
          <w:lang w:val="en-US"/>
        </w:rPr>
      </w:pPr>
    </w:p>
    <w:p w:rsidR="001C7A14" w:rsidRPr="001C7A14" w:rsidRDefault="001C7A14" w:rsidP="001C7A14">
      <w:pPr>
        <w:pStyle w:val="a3"/>
        <w:rPr>
          <w:sz w:val="32"/>
          <w:szCs w:val="32"/>
          <w:lang w:val="en-US"/>
        </w:rPr>
      </w:pPr>
    </w:p>
    <w:p w:rsidR="001C7A14" w:rsidRDefault="001C7A14" w:rsidP="001C7A14">
      <w:pPr>
        <w:pStyle w:val="a3"/>
        <w:ind w:left="-142"/>
        <w:rPr>
          <w:sz w:val="32"/>
          <w:szCs w:val="32"/>
        </w:rPr>
      </w:pPr>
      <w:r>
        <w:rPr>
          <w:sz w:val="32"/>
          <w:szCs w:val="32"/>
        </w:rPr>
        <w:t xml:space="preserve">19.ІІ. – Конкурс за най-добър рецитатор на стихотворение за Левски  - </w:t>
      </w:r>
    </w:p>
    <w:p w:rsidR="001C7A14" w:rsidRDefault="001C7A14" w:rsidP="001C7A14">
      <w:pPr>
        <w:pStyle w:val="a3"/>
        <w:ind w:left="-142"/>
        <w:rPr>
          <w:sz w:val="32"/>
          <w:szCs w:val="32"/>
        </w:rPr>
      </w:pPr>
      <w:r>
        <w:rPr>
          <w:sz w:val="32"/>
          <w:szCs w:val="32"/>
        </w:rPr>
        <w:t xml:space="preserve">            Апостола на  свободата. </w:t>
      </w: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 xml:space="preserve">                                                                           Място: библиотеката</w:t>
      </w:r>
    </w:p>
    <w:p w:rsidR="001C7A14" w:rsidRPr="001C7A14" w:rsidRDefault="001C7A14" w:rsidP="001C7A14">
      <w:pPr>
        <w:pStyle w:val="a3"/>
        <w:ind w:left="-142"/>
        <w:rPr>
          <w:sz w:val="32"/>
          <w:szCs w:val="32"/>
          <w:lang w:val="en-US"/>
        </w:rPr>
      </w:pPr>
      <w:r>
        <w:rPr>
          <w:sz w:val="32"/>
          <w:szCs w:val="32"/>
        </w:rPr>
        <w:t xml:space="preserve">                                                                           Отг.: библиотекар и секретар</w:t>
      </w:r>
    </w:p>
    <w:p w:rsidR="001C7A14" w:rsidRDefault="001C7A14" w:rsidP="001C7A14">
      <w:pPr>
        <w:pStyle w:val="a3"/>
        <w:ind w:left="-142"/>
        <w:rPr>
          <w:sz w:val="32"/>
          <w:szCs w:val="32"/>
        </w:rPr>
      </w:pPr>
      <w:r>
        <w:rPr>
          <w:sz w:val="32"/>
          <w:szCs w:val="32"/>
        </w:rPr>
        <w:lastRenderedPageBreak/>
        <w:t>28.ІІ. –  Баба Марта в детската градина.</w:t>
      </w:r>
    </w:p>
    <w:p w:rsidR="001C7A14" w:rsidRDefault="001C7A14" w:rsidP="001C7A14">
      <w:pPr>
        <w:pStyle w:val="a3"/>
        <w:rPr>
          <w:sz w:val="32"/>
          <w:szCs w:val="32"/>
        </w:rPr>
      </w:pPr>
    </w:p>
    <w:p w:rsidR="001C7A14" w:rsidRDefault="001C7A14" w:rsidP="001C7A14">
      <w:pPr>
        <w:pStyle w:val="a3"/>
        <w:ind w:left="-142"/>
        <w:rPr>
          <w:sz w:val="32"/>
          <w:szCs w:val="32"/>
        </w:rPr>
      </w:pPr>
      <w:r>
        <w:rPr>
          <w:sz w:val="32"/>
          <w:szCs w:val="32"/>
        </w:rPr>
        <w:t xml:space="preserve">                                                                           Място: детската градина</w:t>
      </w:r>
    </w:p>
    <w:p w:rsidR="001C7A14" w:rsidRDefault="001C7A14" w:rsidP="001C7A14">
      <w:pPr>
        <w:pStyle w:val="a3"/>
        <w:ind w:left="-142"/>
        <w:rPr>
          <w:sz w:val="32"/>
          <w:szCs w:val="32"/>
        </w:rPr>
      </w:pPr>
      <w:r>
        <w:rPr>
          <w:sz w:val="32"/>
          <w:szCs w:val="32"/>
        </w:rPr>
        <w:t xml:space="preserve">                                                                           Отг.: </w:t>
      </w:r>
      <w:r w:rsidRPr="009574CD">
        <w:rPr>
          <w:sz w:val="32"/>
          <w:szCs w:val="32"/>
        </w:rPr>
        <w:t>секретар</w:t>
      </w:r>
      <w:r>
        <w:rPr>
          <w:sz w:val="32"/>
          <w:szCs w:val="32"/>
        </w:rPr>
        <w:t xml:space="preserve"> и библиотекар</w:t>
      </w:r>
    </w:p>
    <w:p w:rsidR="001C7A14" w:rsidRDefault="001C7A14" w:rsidP="001C7A14">
      <w:pPr>
        <w:pStyle w:val="a3"/>
        <w:rPr>
          <w:sz w:val="32"/>
          <w:szCs w:val="32"/>
        </w:rPr>
      </w:pPr>
    </w:p>
    <w:p w:rsidR="001C7A14" w:rsidRDefault="001C7A14" w:rsidP="001C7A14">
      <w:pPr>
        <w:pStyle w:val="a3"/>
        <w:ind w:left="-142"/>
        <w:rPr>
          <w:b/>
          <w:sz w:val="32"/>
          <w:szCs w:val="32"/>
          <w:u w:val="single"/>
        </w:rPr>
      </w:pPr>
      <w:r w:rsidRPr="00D27841">
        <w:rPr>
          <w:b/>
          <w:sz w:val="32"/>
          <w:szCs w:val="32"/>
          <w:u w:val="single"/>
        </w:rPr>
        <w:t>Месец Март</w:t>
      </w:r>
    </w:p>
    <w:p w:rsidR="001C7A14" w:rsidRDefault="001C7A14" w:rsidP="001C7A14">
      <w:pPr>
        <w:pStyle w:val="a3"/>
        <w:ind w:left="-142"/>
        <w:rPr>
          <w:b/>
          <w:sz w:val="32"/>
          <w:szCs w:val="32"/>
          <w:u w:val="single"/>
        </w:rPr>
      </w:pPr>
    </w:p>
    <w:p w:rsidR="001C7A14" w:rsidRDefault="001C7A14" w:rsidP="001C7A14">
      <w:pPr>
        <w:pStyle w:val="a3"/>
        <w:ind w:left="-142"/>
        <w:rPr>
          <w:b/>
          <w:sz w:val="32"/>
          <w:szCs w:val="32"/>
          <w:u w:val="single"/>
        </w:rPr>
      </w:pPr>
    </w:p>
    <w:p w:rsidR="001C7A14" w:rsidRDefault="001C7A14" w:rsidP="001C7A14">
      <w:pPr>
        <w:pStyle w:val="a3"/>
        <w:ind w:left="-142"/>
        <w:rPr>
          <w:sz w:val="32"/>
          <w:szCs w:val="32"/>
        </w:rPr>
      </w:pPr>
      <w:r>
        <w:rPr>
          <w:sz w:val="32"/>
          <w:szCs w:val="32"/>
        </w:rPr>
        <w:t>01.ІІІ. – Отпразнуване Ден на самодееца</w:t>
      </w:r>
      <w:r>
        <w:rPr>
          <w:sz w:val="32"/>
          <w:szCs w:val="32"/>
          <w:lang w:val="en-US"/>
        </w:rPr>
        <w:t xml:space="preserve"> -</w:t>
      </w:r>
      <w:r>
        <w:rPr>
          <w:sz w:val="32"/>
          <w:szCs w:val="32"/>
        </w:rPr>
        <w:t xml:space="preserve"> почерпка.</w:t>
      </w:r>
    </w:p>
    <w:p w:rsidR="001C7A14" w:rsidRDefault="001C7A14" w:rsidP="001C7A14">
      <w:pPr>
        <w:pStyle w:val="a3"/>
        <w:ind w:left="-142"/>
        <w:rPr>
          <w:sz w:val="32"/>
          <w:szCs w:val="32"/>
        </w:rPr>
      </w:pPr>
    </w:p>
    <w:p w:rsidR="001C7A14" w:rsidRPr="001B445B" w:rsidRDefault="001C7A14" w:rsidP="001C7A14">
      <w:pPr>
        <w:pStyle w:val="a3"/>
        <w:ind w:left="-142"/>
        <w:rPr>
          <w:sz w:val="32"/>
          <w:szCs w:val="32"/>
        </w:rPr>
      </w:pPr>
      <w:r>
        <w:rPr>
          <w:sz w:val="32"/>
          <w:szCs w:val="32"/>
        </w:rPr>
        <w:t xml:space="preserve">                                                                          </w:t>
      </w:r>
      <w:r w:rsidRPr="001B445B">
        <w:rPr>
          <w:sz w:val="32"/>
          <w:szCs w:val="32"/>
        </w:rPr>
        <w:t>Място: читалището</w:t>
      </w:r>
    </w:p>
    <w:p w:rsidR="001C7A14" w:rsidRDefault="001C7A14" w:rsidP="001C7A14">
      <w:pPr>
        <w:pStyle w:val="a3"/>
        <w:ind w:left="-142"/>
        <w:rPr>
          <w:sz w:val="32"/>
          <w:szCs w:val="32"/>
        </w:rPr>
      </w:pPr>
      <w:r w:rsidRPr="001B445B">
        <w:rPr>
          <w:sz w:val="32"/>
          <w:szCs w:val="32"/>
        </w:rPr>
        <w:t xml:space="preserve">                                                                          Отг.: секретар и библиотекар</w:t>
      </w:r>
    </w:p>
    <w:p w:rsidR="001C7A14" w:rsidRDefault="001C7A14" w:rsidP="001C7A14">
      <w:pPr>
        <w:pStyle w:val="a3"/>
        <w:rPr>
          <w:sz w:val="32"/>
          <w:szCs w:val="32"/>
        </w:rPr>
      </w:pP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03.ІІІ. – Национален празник – Ден на  Освобождението на България.</w:t>
      </w:r>
    </w:p>
    <w:p w:rsidR="001C7A14" w:rsidRDefault="001C7A14" w:rsidP="001C7A14">
      <w:pPr>
        <w:pStyle w:val="a3"/>
        <w:ind w:left="-142"/>
        <w:rPr>
          <w:sz w:val="32"/>
          <w:szCs w:val="32"/>
        </w:rPr>
      </w:pPr>
      <w:r>
        <w:rPr>
          <w:sz w:val="32"/>
          <w:szCs w:val="32"/>
        </w:rPr>
        <w:t xml:space="preserve">              Полагане на венци пред паметника на Стефан Караджа и </w:t>
      </w:r>
    </w:p>
    <w:p w:rsidR="001C7A14" w:rsidRDefault="001C7A14" w:rsidP="001C7A14">
      <w:pPr>
        <w:pStyle w:val="a3"/>
        <w:ind w:left="-142"/>
        <w:rPr>
          <w:sz w:val="32"/>
          <w:szCs w:val="32"/>
        </w:rPr>
      </w:pPr>
      <w:r>
        <w:rPr>
          <w:sz w:val="32"/>
          <w:szCs w:val="32"/>
        </w:rPr>
        <w:t xml:space="preserve">              паметната плоча на загиналите през Втората световна война.</w:t>
      </w:r>
    </w:p>
    <w:p w:rsidR="001C7A14" w:rsidRDefault="001C7A14" w:rsidP="001C7A14">
      <w:pPr>
        <w:pStyle w:val="a3"/>
        <w:rPr>
          <w:sz w:val="32"/>
          <w:szCs w:val="32"/>
        </w:rPr>
      </w:pPr>
    </w:p>
    <w:p w:rsidR="001C7A14" w:rsidRPr="00D27841" w:rsidRDefault="001C7A14" w:rsidP="001C7A14">
      <w:pPr>
        <w:pStyle w:val="a3"/>
        <w:rPr>
          <w:sz w:val="32"/>
          <w:szCs w:val="32"/>
        </w:rPr>
      </w:pPr>
    </w:p>
    <w:p w:rsidR="001C7A14" w:rsidRPr="001B445B" w:rsidRDefault="001C7A14" w:rsidP="001C7A14">
      <w:pPr>
        <w:pStyle w:val="a3"/>
        <w:rPr>
          <w:sz w:val="32"/>
          <w:szCs w:val="32"/>
        </w:rPr>
      </w:pPr>
      <w:r>
        <w:rPr>
          <w:sz w:val="32"/>
          <w:szCs w:val="32"/>
        </w:rPr>
        <w:t xml:space="preserve">                                                                          Място: пред паметниците</w:t>
      </w:r>
    </w:p>
    <w:p w:rsidR="001C7A14" w:rsidRDefault="001C7A14" w:rsidP="001C7A14">
      <w:pPr>
        <w:pStyle w:val="a3"/>
        <w:rPr>
          <w:sz w:val="32"/>
          <w:szCs w:val="32"/>
        </w:rPr>
      </w:pPr>
      <w:r w:rsidRPr="001B445B">
        <w:rPr>
          <w:sz w:val="32"/>
          <w:szCs w:val="32"/>
        </w:rPr>
        <w:t xml:space="preserve">                                                                          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ind w:left="-142"/>
        <w:rPr>
          <w:sz w:val="32"/>
          <w:szCs w:val="32"/>
        </w:rPr>
      </w:pPr>
      <w:r>
        <w:rPr>
          <w:sz w:val="32"/>
          <w:szCs w:val="32"/>
        </w:rPr>
        <w:t>08.ІІІ. – Международен ден на жената – общо веселие.</w:t>
      </w:r>
    </w:p>
    <w:p w:rsidR="001C7A14" w:rsidRDefault="001C7A14" w:rsidP="001C7A14">
      <w:pPr>
        <w:pStyle w:val="a3"/>
        <w:rPr>
          <w:sz w:val="32"/>
          <w:szCs w:val="32"/>
        </w:rPr>
      </w:pPr>
    </w:p>
    <w:p w:rsidR="001C7A14" w:rsidRDefault="001C7A14" w:rsidP="001C7A14">
      <w:pPr>
        <w:pStyle w:val="a3"/>
        <w:rPr>
          <w:sz w:val="32"/>
          <w:szCs w:val="32"/>
        </w:rPr>
      </w:pPr>
    </w:p>
    <w:p w:rsidR="001C7A14" w:rsidRPr="00EE29B9" w:rsidRDefault="001C7A14" w:rsidP="001C7A14">
      <w:pPr>
        <w:pStyle w:val="a3"/>
        <w:ind w:left="-142"/>
        <w:rPr>
          <w:sz w:val="32"/>
          <w:szCs w:val="32"/>
        </w:rPr>
      </w:pPr>
      <w:r>
        <w:rPr>
          <w:sz w:val="32"/>
          <w:szCs w:val="32"/>
        </w:rPr>
        <w:t xml:space="preserve">                                                                            </w:t>
      </w:r>
      <w:r w:rsidRPr="00EE29B9">
        <w:rPr>
          <w:sz w:val="32"/>
          <w:szCs w:val="32"/>
        </w:rPr>
        <w:t>Място: читалището</w:t>
      </w:r>
    </w:p>
    <w:p w:rsidR="001C7A14" w:rsidRDefault="001C7A14" w:rsidP="001C7A14">
      <w:pPr>
        <w:pStyle w:val="a3"/>
        <w:ind w:left="-142"/>
        <w:rPr>
          <w:sz w:val="32"/>
          <w:szCs w:val="32"/>
          <w:lang w:val="en-US"/>
        </w:rPr>
      </w:pPr>
      <w:r>
        <w:rPr>
          <w:sz w:val="32"/>
          <w:szCs w:val="32"/>
        </w:rPr>
        <w:t xml:space="preserve">                 </w:t>
      </w:r>
    </w:p>
    <w:p w:rsidR="001C7A14" w:rsidRDefault="001C7A14" w:rsidP="001C7A14">
      <w:pPr>
        <w:pStyle w:val="a3"/>
        <w:ind w:left="-142"/>
        <w:rPr>
          <w:sz w:val="32"/>
          <w:szCs w:val="32"/>
          <w:lang w:val="en-US"/>
        </w:rPr>
      </w:pPr>
    </w:p>
    <w:p w:rsidR="001C7A14" w:rsidRDefault="001C7A14" w:rsidP="001C7A14">
      <w:pPr>
        <w:pStyle w:val="a3"/>
        <w:ind w:left="-142"/>
        <w:rPr>
          <w:sz w:val="32"/>
          <w:szCs w:val="32"/>
        </w:rPr>
      </w:pPr>
      <w:r>
        <w:rPr>
          <w:sz w:val="32"/>
          <w:szCs w:val="32"/>
        </w:rPr>
        <w:t xml:space="preserve">                                                           </w:t>
      </w:r>
      <w:r w:rsidRPr="00EE29B9">
        <w:rPr>
          <w:sz w:val="32"/>
          <w:szCs w:val="32"/>
        </w:rPr>
        <w:t>Отг.: секретар и библиотекар</w:t>
      </w:r>
    </w:p>
    <w:p w:rsidR="001C7A14" w:rsidRDefault="001C7A14" w:rsidP="001C7A14">
      <w:pPr>
        <w:pStyle w:val="a3"/>
        <w:ind w:left="-142"/>
        <w:rPr>
          <w:sz w:val="32"/>
          <w:szCs w:val="32"/>
        </w:rPr>
      </w:pPr>
    </w:p>
    <w:p w:rsidR="001C7A14" w:rsidRDefault="001C7A14" w:rsidP="001C7A14">
      <w:pPr>
        <w:pStyle w:val="a3"/>
        <w:ind w:left="-142"/>
        <w:rPr>
          <w:b/>
          <w:sz w:val="32"/>
          <w:szCs w:val="32"/>
          <w:u w:val="single"/>
        </w:rPr>
      </w:pPr>
      <w:r w:rsidRPr="00BF78E8">
        <w:rPr>
          <w:b/>
          <w:sz w:val="32"/>
          <w:szCs w:val="32"/>
          <w:u w:val="single"/>
        </w:rPr>
        <w:t>Месец Април</w:t>
      </w:r>
    </w:p>
    <w:p w:rsidR="001C7A14" w:rsidRDefault="001C7A14" w:rsidP="001C7A14">
      <w:pPr>
        <w:pStyle w:val="a3"/>
        <w:ind w:left="-142"/>
        <w:rPr>
          <w:b/>
          <w:sz w:val="32"/>
          <w:szCs w:val="32"/>
          <w:u w:val="single"/>
        </w:rPr>
      </w:pP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02-08.ІV. – Седмица на детската книга.</w:t>
      </w:r>
    </w:p>
    <w:p w:rsidR="001C7A14" w:rsidRDefault="001C7A14" w:rsidP="001C7A14">
      <w:pPr>
        <w:pStyle w:val="a3"/>
        <w:ind w:left="-142"/>
        <w:rPr>
          <w:sz w:val="32"/>
          <w:szCs w:val="32"/>
        </w:rPr>
      </w:pPr>
      <w:r>
        <w:rPr>
          <w:sz w:val="32"/>
          <w:szCs w:val="32"/>
        </w:rPr>
        <w:t xml:space="preserve">                   „В чудния свят на приказките“ – посещение на децата от</w:t>
      </w:r>
    </w:p>
    <w:p w:rsidR="001C7A14" w:rsidRDefault="001C7A14" w:rsidP="001C7A14">
      <w:pPr>
        <w:pStyle w:val="a3"/>
        <w:ind w:left="-142"/>
        <w:rPr>
          <w:sz w:val="32"/>
          <w:szCs w:val="32"/>
        </w:rPr>
      </w:pPr>
      <w:r>
        <w:rPr>
          <w:sz w:val="32"/>
          <w:szCs w:val="32"/>
        </w:rPr>
        <w:t xml:space="preserve">                     детската градина. </w:t>
      </w:r>
    </w:p>
    <w:p w:rsidR="001C7A14" w:rsidRDefault="001C7A14" w:rsidP="001C7A14">
      <w:pPr>
        <w:pStyle w:val="a3"/>
        <w:ind w:left="-142"/>
        <w:rPr>
          <w:sz w:val="32"/>
          <w:szCs w:val="32"/>
        </w:rPr>
      </w:pPr>
      <w:r>
        <w:rPr>
          <w:sz w:val="32"/>
          <w:szCs w:val="32"/>
        </w:rPr>
        <w:t xml:space="preserve">              </w:t>
      </w:r>
    </w:p>
    <w:p w:rsidR="001C7A14" w:rsidRDefault="001C7A14" w:rsidP="001C7A14">
      <w:pPr>
        <w:pStyle w:val="a3"/>
        <w:ind w:left="-142"/>
        <w:rPr>
          <w:sz w:val="32"/>
          <w:szCs w:val="32"/>
        </w:rPr>
      </w:pPr>
    </w:p>
    <w:p w:rsidR="001C7A14" w:rsidRPr="00626C31" w:rsidRDefault="001C7A14" w:rsidP="001C7A14">
      <w:pPr>
        <w:pStyle w:val="a3"/>
        <w:ind w:left="-142"/>
        <w:rPr>
          <w:sz w:val="32"/>
          <w:szCs w:val="32"/>
        </w:rPr>
      </w:pPr>
      <w:r>
        <w:rPr>
          <w:sz w:val="32"/>
          <w:szCs w:val="32"/>
        </w:rPr>
        <w:lastRenderedPageBreak/>
        <w:t xml:space="preserve">                                                                          </w:t>
      </w:r>
      <w:r w:rsidRPr="00626C31">
        <w:rPr>
          <w:sz w:val="32"/>
          <w:szCs w:val="32"/>
        </w:rPr>
        <w:t>Място: библиотеката</w:t>
      </w:r>
    </w:p>
    <w:p w:rsidR="001C7A14" w:rsidRDefault="001C7A14" w:rsidP="001C7A14">
      <w:pPr>
        <w:pStyle w:val="a3"/>
        <w:rPr>
          <w:sz w:val="32"/>
          <w:szCs w:val="32"/>
        </w:rPr>
      </w:pPr>
      <w:r>
        <w:rPr>
          <w:sz w:val="32"/>
          <w:szCs w:val="32"/>
        </w:rPr>
        <w:t xml:space="preserve">                                                                       </w:t>
      </w:r>
      <w:r w:rsidRPr="00626C31">
        <w:rPr>
          <w:sz w:val="32"/>
          <w:szCs w:val="32"/>
        </w:rPr>
        <w:t xml:space="preserve"> Отг.: библиотекар и секретар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ind w:left="-142"/>
        <w:rPr>
          <w:sz w:val="32"/>
          <w:szCs w:val="32"/>
        </w:rPr>
      </w:pPr>
      <w:r>
        <w:rPr>
          <w:sz w:val="32"/>
          <w:szCs w:val="32"/>
        </w:rPr>
        <w:t>8</w:t>
      </w:r>
      <w:r w:rsidRPr="0046364F">
        <w:rPr>
          <w:sz w:val="32"/>
          <w:szCs w:val="32"/>
        </w:rPr>
        <w:t>.ІV.</w:t>
      </w:r>
      <w:r>
        <w:rPr>
          <w:sz w:val="32"/>
          <w:szCs w:val="32"/>
        </w:rPr>
        <w:t xml:space="preserve"> – Лазаровден. Лазаруване по домовете.</w:t>
      </w: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 xml:space="preserve">                                                                         </w:t>
      </w:r>
      <w:r w:rsidRPr="0046364F">
        <w:rPr>
          <w:sz w:val="32"/>
          <w:szCs w:val="32"/>
        </w:rPr>
        <w:t>Отг.: секретар и библиотекар</w:t>
      </w:r>
    </w:p>
    <w:p w:rsidR="001C7A14" w:rsidRDefault="001C7A14" w:rsidP="001C7A14">
      <w:pPr>
        <w:pStyle w:val="a3"/>
        <w:ind w:left="-142"/>
        <w:rPr>
          <w:sz w:val="32"/>
          <w:szCs w:val="32"/>
        </w:rPr>
      </w:pP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 xml:space="preserve">9.ІV. – Цветница /Връбница/ - </w:t>
      </w:r>
      <w:proofErr w:type="spellStart"/>
      <w:r>
        <w:rPr>
          <w:sz w:val="32"/>
          <w:szCs w:val="32"/>
        </w:rPr>
        <w:t>кумичене</w:t>
      </w:r>
      <w:proofErr w:type="spellEnd"/>
      <w:r>
        <w:rPr>
          <w:sz w:val="32"/>
          <w:szCs w:val="32"/>
        </w:rPr>
        <w:t xml:space="preserve"> на реката.</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rPr>
          <w:sz w:val="32"/>
          <w:szCs w:val="32"/>
        </w:rPr>
      </w:pPr>
      <w:r>
        <w:rPr>
          <w:sz w:val="32"/>
          <w:szCs w:val="32"/>
        </w:rPr>
        <w:t xml:space="preserve">                                                                       </w:t>
      </w:r>
      <w:r w:rsidRPr="00626C31">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rPr>
      </w:pPr>
    </w:p>
    <w:p w:rsidR="001C7A14" w:rsidRPr="0046364F" w:rsidRDefault="001C7A14" w:rsidP="001C7A14">
      <w:pPr>
        <w:pStyle w:val="a3"/>
        <w:ind w:left="-142"/>
        <w:rPr>
          <w:sz w:val="32"/>
          <w:szCs w:val="32"/>
        </w:rPr>
      </w:pPr>
      <w:r w:rsidRPr="0046364F">
        <w:rPr>
          <w:sz w:val="32"/>
          <w:szCs w:val="32"/>
        </w:rPr>
        <w:t>23.ІV. – Международен ден на детската книга и авторското право.</w:t>
      </w:r>
    </w:p>
    <w:p w:rsidR="001C7A14" w:rsidRPr="0046364F" w:rsidRDefault="001C7A14" w:rsidP="001C7A14">
      <w:pPr>
        <w:pStyle w:val="a3"/>
        <w:rPr>
          <w:sz w:val="32"/>
          <w:szCs w:val="32"/>
        </w:rPr>
      </w:pPr>
      <w:r>
        <w:rPr>
          <w:sz w:val="32"/>
          <w:szCs w:val="32"/>
        </w:rPr>
        <w:t xml:space="preserve">             </w:t>
      </w:r>
      <w:r w:rsidRPr="0046364F">
        <w:rPr>
          <w:sz w:val="32"/>
          <w:szCs w:val="32"/>
        </w:rPr>
        <w:t>Четене на открито.</w:t>
      </w:r>
    </w:p>
    <w:p w:rsidR="001C7A14" w:rsidRPr="0046364F" w:rsidRDefault="001C7A14" w:rsidP="001C7A14">
      <w:pPr>
        <w:pStyle w:val="a3"/>
        <w:rPr>
          <w:sz w:val="32"/>
          <w:szCs w:val="32"/>
        </w:rPr>
      </w:pPr>
      <w:r w:rsidRPr="0046364F">
        <w:rPr>
          <w:sz w:val="32"/>
          <w:szCs w:val="32"/>
        </w:rPr>
        <w:t xml:space="preserve">                                      </w:t>
      </w:r>
      <w:r>
        <w:rPr>
          <w:sz w:val="32"/>
          <w:szCs w:val="32"/>
        </w:rPr>
        <w:t xml:space="preserve">                             </w:t>
      </w:r>
    </w:p>
    <w:p w:rsidR="001C7A14" w:rsidRDefault="001C7A14" w:rsidP="001C7A14">
      <w:pPr>
        <w:pStyle w:val="a3"/>
        <w:rPr>
          <w:sz w:val="32"/>
          <w:szCs w:val="32"/>
        </w:rPr>
      </w:pPr>
    </w:p>
    <w:p w:rsidR="001C7A14" w:rsidRDefault="001C7A14" w:rsidP="001C7A14">
      <w:pPr>
        <w:pStyle w:val="a3"/>
        <w:rPr>
          <w:sz w:val="32"/>
          <w:szCs w:val="32"/>
        </w:rPr>
      </w:pPr>
      <w:r w:rsidRPr="0046364F">
        <w:rPr>
          <w:sz w:val="32"/>
          <w:szCs w:val="32"/>
        </w:rPr>
        <w:t xml:space="preserve">                                                                      Отг.: библиотекар и секретар</w:t>
      </w:r>
    </w:p>
    <w:p w:rsidR="001C7A14" w:rsidRDefault="001C7A14" w:rsidP="001C7A14">
      <w:pPr>
        <w:pStyle w:val="a3"/>
        <w:rPr>
          <w:sz w:val="32"/>
          <w:szCs w:val="32"/>
        </w:rPr>
      </w:pPr>
    </w:p>
    <w:p w:rsidR="001C7A14" w:rsidRDefault="001C7A14" w:rsidP="001C7A14">
      <w:pPr>
        <w:pStyle w:val="a3"/>
        <w:rPr>
          <w:sz w:val="32"/>
          <w:szCs w:val="32"/>
        </w:rPr>
      </w:pPr>
      <w:r>
        <w:rPr>
          <w:sz w:val="32"/>
          <w:szCs w:val="32"/>
        </w:rPr>
        <w:t>29</w:t>
      </w:r>
      <w:r w:rsidRPr="0046364F">
        <w:rPr>
          <w:sz w:val="32"/>
          <w:szCs w:val="32"/>
        </w:rPr>
        <w:t>.ІV.</w:t>
      </w:r>
      <w:r>
        <w:rPr>
          <w:sz w:val="32"/>
          <w:szCs w:val="32"/>
        </w:rPr>
        <w:t xml:space="preserve"> – 130г. от рождението на Елисавета Багряна. Четене на </w:t>
      </w:r>
    </w:p>
    <w:p w:rsidR="001C7A14" w:rsidRPr="0046364F" w:rsidRDefault="001C7A14" w:rsidP="001C7A14">
      <w:pPr>
        <w:pStyle w:val="a3"/>
        <w:rPr>
          <w:sz w:val="32"/>
          <w:szCs w:val="32"/>
        </w:rPr>
      </w:pPr>
      <w:r>
        <w:rPr>
          <w:sz w:val="32"/>
          <w:szCs w:val="32"/>
        </w:rPr>
        <w:t xml:space="preserve">               нейни стихове.</w:t>
      </w:r>
    </w:p>
    <w:p w:rsidR="001C7A14" w:rsidRDefault="001C7A14" w:rsidP="001C7A14">
      <w:pPr>
        <w:pStyle w:val="a3"/>
        <w:rPr>
          <w:sz w:val="32"/>
          <w:szCs w:val="32"/>
        </w:rPr>
      </w:pPr>
    </w:p>
    <w:p w:rsidR="001C7A14" w:rsidRPr="00626C31" w:rsidRDefault="001C7A14" w:rsidP="001C7A14">
      <w:pPr>
        <w:pStyle w:val="a3"/>
        <w:ind w:left="-142"/>
        <w:rPr>
          <w:sz w:val="32"/>
          <w:szCs w:val="32"/>
        </w:rPr>
      </w:pPr>
      <w:r>
        <w:rPr>
          <w:sz w:val="32"/>
          <w:szCs w:val="32"/>
        </w:rPr>
        <w:t xml:space="preserve">                                                                          </w:t>
      </w:r>
      <w:r w:rsidRPr="00626C31">
        <w:rPr>
          <w:sz w:val="32"/>
          <w:szCs w:val="32"/>
        </w:rPr>
        <w:t>Място: библиотеката</w:t>
      </w:r>
    </w:p>
    <w:p w:rsidR="001C7A14" w:rsidRDefault="001C7A14" w:rsidP="001C7A14">
      <w:pPr>
        <w:pStyle w:val="a3"/>
        <w:rPr>
          <w:sz w:val="32"/>
          <w:szCs w:val="32"/>
        </w:rPr>
      </w:pPr>
      <w:r>
        <w:rPr>
          <w:sz w:val="32"/>
          <w:szCs w:val="32"/>
        </w:rPr>
        <w:t xml:space="preserve">                                                                       </w:t>
      </w:r>
      <w:r w:rsidRPr="00626C31">
        <w:rPr>
          <w:sz w:val="32"/>
          <w:szCs w:val="32"/>
        </w:rPr>
        <w:t xml:space="preserve"> Отг.: библиотекар и секретар</w:t>
      </w:r>
    </w:p>
    <w:p w:rsidR="001C7A14" w:rsidRDefault="001C7A14" w:rsidP="001C7A14">
      <w:pPr>
        <w:pStyle w:val="a3"/>
        <w:rPr>
          <w:sz w:val="32"/>
          <w:szCs w:val="32"/>
        </w:rPr>
      </w:pPr>
    </w:p>
    <w:p w:rsidR="001C7A14" w:rsidRDefault="001C7A14" w:rsidP="001C7A14">
      <w:pPr>
        <w:pStyle w:val="a3"/>
        <w:ind w:left="-142"/>
        <w:rPr>
          <w:b/>
          <w:sz w:val="32"/>
          <w:szCs w:val="32"/>
          <w:u w:val="single"/>
          <w:lang w:val="en-US"/>
        </w:rPr>
      </w:pPr>
    </w:p>
    <w:p w:rsidR="001C7A14" w:rsidRDefault="001C7A14" w:rsidP="001C7A14">
      <w:pPr>
        <w:pStyle w:val="a3"/>
        <w:ind w:left="-142"/>
        <w:rPr>
          <w:b/>
          <w:sz w:val="32"/>
          <w:szCs w:val="32"/>
          <w:u w:val="single"/>
          <w:lang w:val="en-US"/>
        </w:rPr>
      </w:pPr>
    </w:p>
    <w:p w:rsidR="001C7A14" w:rsidRDefault="001C7A14" w:rsidP="001C7A14">
      <w:pPr>
        <w:pStyle w:val="a3"/>
        <w:ind w:left="-142"/>
        <w:rPr>
          <w:b/>
          <w:sz w:val="32"/>
          <w:szCs w:val="32"/>
          <w:u w:val="single"/>
          <w:lang w:val="en-US"/>
        </w:rPr>
      </w:pPr>
    </w:p>
    <w:p w:rsidR="001C7A14" w:rsidRDefault="001C7A14" w:rsidP="001C7A14">
      <w:pPr>
        <w:pStyle w:val="a3"/>
        <w:ind w:left="-142"/>
        <w:rPr>
          <w:b/>
          <w:sz w:val="32"/>
          <w:szCs w:val="32"/>
          <w:u w:val="single"/>
        </w:rPr>
      </w:pPr>
      <w:r w:rsidRPr="00404F8D">
        <w:rPr>
          <w:b/>
          <w:sz w:val="32"/>
          <w:szCs w:val="32"/>
          <w:u w:val="single"/>
        </w:rPr>
        <w:t>Месец Май</w:t>
      </w:r>
    </w:p>
    <w:p w:rsidR="001C7A14" w:rsidRDefault="001C7A14" w:rsidP="001C7A14">
      <w:pPr>
        <w:pStyle w:val="a3"/>
        <w:ind w:left="-142"/>
        <w:rPr>
          <w:b/>
          <w:sz w:val="32"/>
          <w:szCs w:val="32"/>
          <w:u w:val="single"/>
        </w:rPr>
      </w:pPr>
    </w:p>
    <w:p w:rsidR="001C7A14" w:rsidRDefault="001C7A14" w:rsidP="001C7A14">
      <w:pPr>
        <w:pStyle w:val="a3"/>
        <w:ind w:left="-142"/>
        <w:rPr>
          <w:b/>
          <w:sz w:val="32"/>
          <w:szCs w:val="32"/>
          <w:u w:val="single"/>
        </w:rPr>
      </w:pPr>
    </w:p>
    <w:p w:rsidR="001C7A14" w:rsidRDefault="001C7A14" w:rsidP="001C7A14">
      <w:pPr>
        <w:pStyle w:val="a3"/>
        <w:ind w:left="-142"/>
        <w:rPr>
          <w:sz w:val="32"/>
          <w:szCs w:val="32"/>
        </w:rPr>
      </w:pPr>
      <w:r>
        <w:rPr>
          <w:sz w:val="32"/>
          <w:szCs w:val="32"/>
        </w:rPr>
        <w:t>От месец Май до месец Септември - Участие на самодейните състави в местни, общински, регионални и национални фестивали.</w:t>
      </w:r>
    </w:p>
    <w:p w:rsidR="001C7A14" w:rsidRDefault="001C7A14" w:rsidP="001C7A14">
      <w:pPr>
        <w:pStyle w:val="a3"/>
        <w:ind w:left="-142"/>
        <w:rPr>
          <w:sz w:val="32"/>
          <w:szCs w:val="32"/>
        </w:rPr>
      </w:pPr>
    </w:p>
    <w:p w:rsidR="001C7A14" w:rsidRDefault="001C7A14" w:rsidP="001C7A14">
      <w:pPr>
        <w:pStyle w:val="a3"/>
        <w:ind w:left="-142"/>
        <w:rPr>
          <w:sz w:val="32"/>
          <w:szCs w:val="32"/>
        </w:rPr>
      </w:pPr>
    </w:p>
    <w:p w:rsidR="001C7A14" w:rsidRDefault="001C7A14" w:rsidP="001C7A14">
      <w:pPr>
        <w:pStyle w:val="a3"/>
        <w:ind w:left="-142"/>
        <w:rPr>
          <w:sz w:val="32"/>
          <w:szCs w:val="32"/>
        </w:rPr>
      </w:pPr>
      <w:r>
        <w:rPr>
          <w:sz w:val="32"/>
          <w:szCs w:val="32"/>
        </w:rPr>
        <w:t xml:space="preserve">                                                                     </w:t>
      </w:r>
      <w:r w:rsidRPr="00A66015">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ind w:left="-142"/>
        <w:rPr>
          <w:sz w:val="32"/>
          <w:szCs w:val="32"/>
        </w:rPr>
      </w:pPr>
      <w:r>
        <w:rPr>
          <w:sz w:val="32"/>
          <w:szCs w:val="32"/>
        </w:rPr>
        <w:t>9.V. – Отбелязване Ден на Европа.</w:t>
      </w:r>
    </w:p>
    <w:p w:rsidR="001C7A14" w:rsidRDefault="001C7A14" w:rsidP="001C7A14">
      <w:pPr>
        <w:pStyle w:val="a3"/>
        <w:ind w:left="-142"/>
        <w:rPr>
          <w:sz w:val="32"/>
          <w:szCs w:val="32"/>
        </w:rPr>
      </w:pPr>
    </w:p>
    <w:p w:rsidR="001C7A14" w:rsidRPr="00626C31" w:rsidRDefault="001C7A14" w:rsidP="001C7A14">
      <w:pPr>
        <w:pStyle w:val="a3"/>
        <w:ind w:left="-142"/>
        <w:rPr>
          <w:sz w:val="32"/>
          <w:szCs w:val="32"/>
        </w:rPr>
      </w:pPr>
      <w:r>
        <w:rPr>
          <w:sz w:val="32"/>
          <w:szCs w:val="32"/>
        </w:rPr>
        <w:t xml:space="preserve">                                                                          </w:t>
      </w:r>
      <w:r w:rsidRPr="00626C31">
        <w:rPr>
          <w:sz w:val="32"/>
          <w:szCs w:val="32"/>
        </w:rPr>
        <w:t>Място: библиотеката</w:t>
      </w:r>
    </w:p>
    <w:p w:rsidR="001C7A14" w:rsidRDefault="001C7A14" w:rsidP="001C7A14">
      <w:pPr>
        <w:pStyle w:val="a3"/>
        <w:rPr>
          <w:sz w:val="32"/>
          <w:szCs w:val="32"/>
        </w:rPr>
      </w:pPr>
      <w:r>
        <w:rPr>
          <w:sz w:val="32"/>
          <w:szCs w:val="32"/>
        </w:rPr>
        <w:t xml:space="preserve">                                                                       </w:t>
      </w:r>
      <w:r w:rsidRPr="00626C31">
        <w:rPr>
          <w:sz w:val="32"/>
          <w:szCs w:val="32"/>
        </w:rPr>
        <w:t xml:space="preserve"> Отг.: библиотекар и секретар</w:t>
      </w:r>
    </w:p>
    <w:p w:rsidR="001C7A14" w:rsidRDefault="001C7A14" w:rsidP="001C7A14">
      <w:pPr>
        <w:pStyle w:val="a3"/>
        <w:ind w:left="-142"/>
        <w:rPr>
          <w:sz w:val="32"/>
          <w:szCs w:val="32"/>
        </w:rPr>
      </w:pPr>
    </w:p>
    <w:p w:rsidR="001C7A14" w:rsidRDefault="001C7A14" w:rsidP="001C7A14">
      <w:pPr>
        <w:pStyle w:val="a3"/>
        <w:rPr>
          <w:sz w:val="32"/>
          <w:szCs w:val="32"/>
        </w:rPr>
      </w:pPr>
    </w:p>
    <w:p w:rsidR="001C7A14" w:rsidRDefault="001C7A14" w:rsidP="001C7A14">
      <w:pPr>
        <w:pStyle w:val="a3"/>
        <w:ind w:left="-142"/>
        <w:rPr>
          <w:sz w:val="32"/>
          <w:szCs w:val="32"/>
        </w:rPr>
      </w:pPr>
      <w:r>
        <w:rPr>
          <w:sz w:val="32"/>
          <w:szCs w:val="32"/>
        </w:rPr>
        <w:t xml:space="preserve">24.V. – Шествие по повод  Ден на славянската писменост и култура. </w:t>
      </w:r>
    </w:p>
    <w:p w:rsidR="001C7A14" w:rsidRDefault="001C7A14" w:rsidP="001C7A14">
      <w:pPr>
        <w:pStyle w:val="a3"/>
        <w:ind w:left="-142"/>
        <w:rPr>
          <w:sz w:val="32"/>
          <w:szCs w:val="32"/>
        </w:rPr>
      </w:pPr>
      <w:r>
        <w:rPr>
          <w:sz w:val="32"/>
          <w:szCs w:val="32"/>
        </w:rPr>
        <w:t xml:space="preserve">             </w:t>
      </w:r>
    </w:p>
    <w:p w:rsidR="001C7A14" w:rsidRPr="0029221D" w:rsidRDefault="001C7A14" w:rsidP="001C7A14">
      <w:pPr>
        <w:pStyle w:val="a3"/>
        <w:rPr>
          <w:sz w:val="32"/>
          <w:szCs w:val="32"/>
        </w:rPr>
      </w:pPr>
      <w:r>
        <w:rPr>
          <w:sz w:val="32"/>
          <w:szCs w:val="32"/>
        </w:rPr>
        <w:t xml:space="preserve">                                                                 </w:t>
      </w:r>
      <w:r w:rsidRPr="0029221D">
        <w:rPr>
          <w:sz w:val="32"/>
          <w:szCs w:val="32"/>
        </w:rPr>
        <w:t>Място: читалището</w:t>
      </w:r>
    </w:p>
    <w:p w:rsidR="001C7A14" w:rsidRDefault="001C7A14" w:rsidP="001C7A14">
      <w:pPr>
        <w:pStyle w:val="a3"/>
        <w:ind w:left="-142"/>
        <w:rPr>
          <w:sz w:val="32"/>
          <w:szCs w:val="32"/>
        </w:rPr>
      </w:pPr>
      <w:r w:rsidRPr="0029221D">
        <w:rPr>
          <w:sz w:val="32"/>
          <w:szCs w:val="32"/>
        </w:rPr>
        <w:t xml:space="preserve"> </w:t>
      </w:r>
      <w:r>
        <w:rPr>
          <w:sz w:val="32"/>
          <w:szCs w:val="32"/>
        </w:rPr>
        <w:t xml:space="preserve">                                                                  </w:t>
      </w:r>
      <w:r w:rsidRPr="0029221D">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ind w:left="-142"/>
        <w:rPr>
          <w:sz w:val="32"/>
          <w:szCs w:val="32"/>
        </w:rPr>
      </w:pPr>
      <w:r>
        <w:rPr>
          <w:sz w:val="32"/>
          <w:szCs w:val="32"/>
        </w:rPr>
        <w:t xml:space="preserve">30.V. – Посрещане </w:t>
      </w:r>
      <w:proofErr w:type="spellStart"/>
      <w:r>
        <w:rPr>
          <w:sz w:val="32"/>
          <w:szCs w:val="32"/>
        </w:rPr>
        <w:t>походниците</w:t>
      </w:r>
      <w:proofErr w:type="spellEnd"/>
      <w:r>
        <w:rPr>
          <w:sz w:val="32"/>
          <w:szCs w:val="32"/>
        </w:rPr>
        <w:t xml:space="preserve"> „По стъпките на четата на Таньо </w:t>
      </w:r>
    </w:p>
    <w:p w:rsidR="001C7A14" w:rsidRDefault="001C7A14" w:rsidP="001C7A14">
      <w:pPr>
        <w:pStyle w:val="a3"/>
        <w:ind w:left="-142"/>
        <w:rPr>
          <w:sz w:val="32"/>
          <w:szCs w:val="32"/>
        </w:rPr>
      </w:pPr>
      <w:r>
        <w:rPr>
          <w:sz w:val="32"/>
          <w:szCs w:val="32"/>
        </w:rPr>
        <w:t xml:space="preserve">             войвода“. Полагане венци пред паметниците и програма.</w:t>
      </w:r>
    </w:p>
    <w:p w:rsidR="001C7A14" w:rsidRDefault="001C7A14" w:rsidP="001C7A14">
      <w:pPr>
        <w:pStyle w:val="a3"/>
        <w:ind w:left="-142"/>
        <w:rPr>
          <w:sz w:val="32"/>
          <w:szCs w:val="32"/>
        </w:rPr>
      </w:pPr>
    </w:p>
    <w:p w:rsidR="001C7A14" w:rsidRDefault="001C7A14" w:rsidP="001C7A14">
      <w:pPr>
        <w:pStyle w:val="a3"/>
        <w:ind w:left="-142"/>
        <w:rPr>
          <w:sz w:val="32"/>
          <w:szCs w:val="32"/>
        </w:rPr>
      </w:pPr>
    </w:p>
    <w:p w:rsidR="001C7A14" w:rsidRPr="00BE5EE4" w:rsidRDefault="001C7A14" w:rsidP="001C7A14">
      <w:pPr>
        <w:pStyle w:val="a3"/>
        <w:ind w:left="-142"/>
        <w:rPr>
          <w:sz w:val="32"/>
          <w:szCs w:val="32"/>
        </w:rPr>
      </w:pPr>
      <w:r>
        <w:rPr>
          <w:sz w:val="32"/>
          <w:szCs w:val="32"/>
        </w:rPr>
        <w:t xml:space="preserve">                                                                      </w:t>
      </w:r>
      <w:r w:rsidRPr="00BE5EE4">
        <w:rPr>
          <w:sz w:val="32"/>
          <w:szCs w:val="32"/>
        </w:rPr>
        <w:t>Място: читалището</w:t>
      </w:r>
    </w:p>
    <w:p w:rsidR="001C7A14" w:rsidRDefault="001C7A14" w:rsidP="001C7A14">
      <w:pPr>
        <w:pStyle w:val="a3"/>
        <w:rPr>
          <w:sz w:val="32"/>
          <w:szCs w:val="32"/>
        </w:rPr>
      </w:pPr>
      <w:r w:rsidRPr="00BE5EE4">
        <w:rPr>
          <w:sz w:val="32"/>
          <w:szCs w:val="32"/>
        </w:rPr>
        <w:t xml:space="preserve">                                                                    Отг.: секретар и библиотекар</w:t>
      </w:r>
    </w:p>
    <w:p w:rsidR="001C7A14" w:rsidRDefault="001C7A14" w:rsidP="001C7A14">
      <w:pPr>
        <w:pStyle w:val="a3"/>
        <w:rPr>
          <w:sz w:val="32"/>
          <w:szCs w:val="32"/>
        </w:rPr>
      </w:pPr>
    </w:p>
    <w:p w:rsidR="001C7A14" w:rsidRDefault="001C7A14" w:rsidP="001C7A14">
      <w:pPr>
        <w:pStyle w:val="a3"/>
        <w:rPr>
          <w:b/>
          <w:sz w:val="32"/>
          <w:szCs w:val="32"/>
          <w:u w:val="single"/>
        </w:rPr>
      </w:pPr>
      <w:r w:rsidRPr="00BE5EE4">
        <w:rPr>
          <w:b/>
          <w:sz w:val="32"/>
          <w:szCs w:val="32"/>
          <w:u w:val="single"/>
        </w:rPr>
        <w:t>Месец Юни</w:t>
      </w:r>
    </w:p>
    <w:p w:rsidR="001C7A14" w:rsidRDefault="001C7A14" w:rsidP="001C7A14">
      <w:pPr>
        <w:pStyle w:val="a3"/>
        <w:rPr>
          <w:b/>
          <w:sz w:val="32"/>
          <w:szCs w:val="32"/>
          <w:u w:val="single"/>
        </w:rPr>
      </w:pPr>
    </w:p>
    <w:p w:rsidR="001C7A14" w:rsidRDefault="001C7A14" w:rsidP="001C7A14">
      <w:pPr>
        <w:pStyle w:val="a3"/>
        <w:rPr>
          <w:sz w:val="32"/>
          <w:szCs w:val="32"/>
        </w:rPr>
      </w:pPr>
      <w:r>
        <w:rPr>
          <w:sz w:val="32"/>
          <w:szCs w:val="32"/>
        </w:rPr>
        <w:t>01.VІ. – „Детство мое” – рисунка на асфалт – по повод  Ден на детето.</w:t>
      </w:r>
    </w:p>
    <w:p w:rsidR="001C7A14" w:rsidRDefault="001C7A14" w:rsidP="001C7A14">
      <w:pPr>
        <w:pStyle w:val="a3"/>
        <w:rPr>
          <w:sz w:val="32"/>
          <w:szCs w:val="32"/>
        </w:rPr>
      </w:pPr>
    </w:p>
    <w:p w:rsidR="001C7A14" w:rsidRDefault="001C7A14" w:rsidP="001C7A14">
      <w:pPr>
        <w:pStyle w:val="a3"/>
        <w:rPr>
          <w:sz w:val="32"/>
          <w:szCs w:val="32"/>
        </w:rPr>
      </w:pPr>
    </w:p>
    <w:p w:rsidR="001C7A14" w:rsidRPr="00BE5EE4" w:rsidRDefault="001C7A14" w:rsidP="001C7A14">
      <w:pPr>
        <w:pStyle w:val="a3"/>
        <w:rPr>
          <w:sz w:val="32"/>
          <w:szCs w:val="32"/>
        </w:rPr>
      </w:pPr>
      <w:r>
        <w:rPr>
          <w:sz w:val="32"/>
          <w:szCs w:val="32"/>
        </w:rPr>
        <w:t xml:space="preserve">                                                                    </w:t>
      </w:r>
      <w:r w:rsidRPr="00BE5EE4">
        <w:rPr>
          <w:sz w:val="32"/>
          <w:szCs w:val="32"/>
        </w:rPr>
        <w:t xml:space="preserve">Място: </w:t>
      </w:r>
      <w:r>
        <w:rPr>
          <w:sz w:val="32"/>
          <w:szCs w:val="32"/>
        </w:rPr>
        <w:t xml:space="preserve">пред </w:t>
      </w:r>
      <w:r w:rsidRPr="00BE5EE4">
        <w:rPr>
          <w:sz w:val="32"/>
          <w:szCs w:val="32"/>
        </w:rPr>
        <w:t>читалището</w:t>
      </w:r>
    </w:p>
    <w:p w:rsidR="001C7A14" w:rsidRDefault="001C7A14" w:rsidP="001C7A14">
      <w:pPr>
        <w:pStyle w:val="a3"/>
        <w:rPr>
          <w:sz w:val="32"/>
          <w:szCs w:val="32"/>
        </w:rPr>
      </w:pPr>
      <w:r w:rsidRPr="00BE5EE4">
        <w:rPr>
          <w:sz w:val="32"/>
          <w:szCs w:val="32"/>
        </w:rPr>
        <w:t xml:space="preserve"> </w:t>
      </w:r>
      <w:r>
        <w:rPr>
          <w:sz w:val="32"/>
          <w:szCs w:val="32"/>
        </w:rPr>
        <w:t xml:space="preserve">                                                                  </w:t>
      </w:r>
      <w:r w:rsidRPr="00BE5EE4">
        <w:rPr>
          <w:sz w:val="32"/>
          <w:szCs w:val="32"/>
        </w:rPr>
        <w:t xml:space="preserve"> 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lang w:val="en-US"/>
        </w:rPr>
      </w:pPr>
    </w:p>
    <w:p w:rsidR="001C7A14" w:rsidRDefault="001C7A14" w:rsidP="001C7A14">
      <w:pPr>
        <w:pStyle w:val="a3"/>
        <w:rPr>
          <w:sz w:val="32"/>
          <w:szCs w:val="32"/>
          <w:lang w:val="en-US"/>
        </w:rPr>
      </w:pPr>
    </w:p>
    <w:p w:rsidR="001C7A14" w:rsidRDefault="001C7A14" w:rsidP="001C7A14">
      <w:pPr>
        <w:pStyle w:val="a3"/>
        <w:rPr>
          <w:sz w:val="32"/>
          <w:szCs w:val="32"/>
        </w:rPr>
      </w:pPr>
      <w:r>
        <w:rPr>
          <w:sz w:val="32"/>
          <w:szCs w:val="32"/>
        </w:rPr>
        <w:t>09. VІ. – Отбелязване Ден на приятелството.</w:t>
      </w:r>
    </w:p>
    <w:p w:rsidR="001C7A14" w:rsidRDefault="001C7A14" w:rsidP="001C7A14">
      <w:pPr>
        <w:pStyle w:val="a3"/>
        <w:rPr>
          <w:sz w:val="32"/>
          <w:szCs w:val="32"/>
        </w:rPr>
      </w:pPr>
    </w:p>
    <w:p w:rsidR="001C7A14" w:rsidRPr="00626C31" w:rsidRDefault="001C7A14" w:rsidP="001C7A14">
      <w:pPr>
        <w:pStyle w:val="a3"/>
        <w:ind w:left="-142"/>
        <w:rPr>
          <w:sz w:val="32"/>
          <w:szCs w:val="32"/>
        </w:rPr>
      </w:pPr>
      <w:r>
        <w:rPr>
          <w:sz w:val="32"/>
          <w:szCs w:val="32"/>
        </w:rPr>
        <w:t xml:space="preserve">                                                                          </w:t>
      </w:r>
      <w:r w:rsidRPr="00626C31">
        <w:rPr>
          <w:sz w:val="32"/>
          <w:szCs w:val="32"/>
        </w:rPr>
        <w:t>Място: библиотеката</w:t>
      </w:r>
    </w:p>
    <w:p w:rsidR="001C7A14" w:rsidRDefault="001C7A14" w:rsidP="001C7A14">
      <w:pPr>
        <w:pStyle w:val="a3"/>
        <w:rPr>
          <w:sz w:val="32"/>
          <w:szCs w:val="32"/>
        </w:rPr>
      </w:pPr>
      <w:r>
        <w:rPr>
          <w:sz w:val="32"/>
          <w:szCs w:val="32"/>
        </w:rPr>
        <w:t xml:space="preserve">                                                                       </w:t>
      </w:r>
      <w:r w:rsidRPr="00626C31">
        <w:rPr>
          <w:sz w:val="32"/>
          <w:szCs w:val="32"/>
        </w:rPr>
        <w:t xml:space="preserve"> Отг.: библиотекар и секретар</w:t>
      </w:r>
    </w:p>
    <w:p w:rsidR="001C7A14" w:rsidRDefault="001C7A14" w:rsidP="001C7A14">
      <w:pPr>
        <w:pStyle w:val="a3"/>
        <w:rPr>
          <w:sz w:val="32"/>
          <w:szCs w:val="32"/>
        </w:rPr>
      </w:pPr>
    </w:p>
    <w:p w:rsidR="001C7A14" w:rsidRDefault="001C7A14" w:rsidP="001C7A14">
      <w:pPr>
        <w:pStyle w:val="a3"/>
        <w:rPr>
          <w:sz w:val="32"/>
          <w:szCs w:val="32"/>
        </w:rPr>
      </w:pPr>
      <w:r>
        <w:rPr>
          <w:sz w:val="32"/>
          <w:szCs w:val="32"/>
        </w:rPr>
        <w:t>24. VІ. – Еньовден – събиране на билки.</w:t>
      </w:r>
    </w:p>
    <w:p w:rsidR="001C7A14" w:rsidRDefault="001C7A14" w:rsidP="001C7A14">
      <w:pPr>
        <w:pStyle w:val="a3"/>
        <w:rPr>
          <w:sz w:val="32"/>
          <w:szCs w:val="32"/>
        </w:rPr>
      </w:pPr>
    </w:p>
    <w:p w:rsidR="001C7A14" w:rsidRDefault="001C7A14" w:rsidP="001C7A14">
      <w:pPr>
        <w:pStyle w:val="a3"/>
        <w:rPr>
          <w:sz w:val="32"/>
          <w:szCs w:val="32"/>
        </w:rPr>
      </w:pPr>
      <w:r>
        <w:rPr>
          <w:sz w:val="32"/>
          <w:szCs w:val="32"/>
        </w:rPr>
        <w:t xml:space="preserve">                                                        </w:t>
      </w:r>
      <w:r w:rsidRPr="00BE5EE4">
        <w:rPr>
          <w:sz w:val="32"/>
          <w:szCs w:val="32"/>
        </w:rPr>
        <w:t>Отг.: секретар и библиотекар</w:t>
      </w:r>
    </w:p>
    <w:p w:rsidR="001C7A14" w:rsidRDefault="001C7A14" w:rsidP="001C7A14">
      <w:pPr>
        <w:pStyle w:val="a3"/>
        <w:rPr>
          <w:sz w:val="32"/>
          <w:szCs w:val="32"/>
        </w:rPr>
      </w:pPr>
      <w:r>
        <w:rPr>
          <w:sz w:val="32"/>
          <w:szCs w:val="32"/>
        </w:rPr>
        <w:t xml:space="preserve">                                          </w:t>
      </w:r>
    </w:p>
    <w:p w:rsidR="001C7A14" w:rsidRDefault="001C7A14" w:rsidP="001C7A14">
      <w:pPr>
        <w:pStyle w:val="a3"/>
        <w:rPr>
          <w:b/>
          <w:sz w:val="32"/>
          <w:szCs w:val="32"/>
          <w:u w:val="single"/>
          <w:lang w:val="en-US"/>
        </w:rPr>
      </w:pPr>
    </w:p>
    <w:p w:rsidR="001C7A14" w:rsidRDefault="001C7A14" w:rsidP="001C7A14">
      <w:pPr>
        <w:pStyle w:val="a3"/>
        <w:rPr>
          <w:b/>
          <w:sz w:val="32"/>
          <w:szCs w:val="32"/>
          <w:u w:val="single"/>
        </w:rPr>
      </w:pPr>
      <w:r>
        <w:rPr>
          <w:b/>
          <w:sz w:val="32"/>
          <w:szCs w:val="32"/>
          <w:u w:val="single"/>
        </w:rPr>
        <w:lastRenderedPageBreak/>
        <w:t>Месец Юл</w:t>
      </w:r>
      <w:r w:rsidRPr="004A5DF0">
        <w:rPr>
          <w:b/>
          <w:sz w:val="32"/>
          <w:szCs w:val="32"/>
          <w:u w:val="single"/>
        </w:rPr>
        <w:t>и</w:t>
      </w:r>
    </w:p>
    <w:p w:rsidR="001C7A14" w:rsidRDefault="001C7A14" w:rsidP="001C7A14">
      <w:pPr>
        <w:pStyle w:val="a3"/>
        <w:rPr>
          <w:sz w:val="32"/>
          <w:szCs w:val="32"/>
        </w:rPr>
      </w:pPr>
    </w:p>
    <w:p w:rsidR="001C7A14" w:rsidRDefault="001C7A14" w:rsidP="001C7A14">
      <w:pPr>
        <w:pStyle w:val="a3"/>
        <w:rPr>
          <w:sz w:val="32"/>
          <w:szCs w:val="32"/>
        </w:rPr>
      </w:pPr>
      <w:r>
        <w:rPr>
          <w:sz w:val="32"/>
          <w:szCs w:val="32"/>
        </w:rPr>
        <w:t>От месец юли</w:t>
      </w:r>
    </w:p>
    <w:p w:rsidR="001C7A14" w:rsidRDefault="001C7A14" w:rsidP="001C7A14">
      <w:pPr>
        <w:pStyle w:val="a3"/>
        <w:rPr>
          <w:sz w:val="32"/>
          <w:szCs w:val="32"/>
        </w:rPr>
      </w:pPr>
      <w:r>
        <w:rPr>
          <w:sz w:val="32"/>
          <w:szCs w:val="32"/>
        </w:rPr>
        <w:t>до месец август – „Лятна библиотека“ – работа с деца и читатели,</w:t>
      </w:r>
    </w:p>
    <w:p w:rsidR="001C7A14" w:rsidRDefault="001C7A14" w:rsidP="001C7A14">
      <w:pPr>
        <w:pStyle w:val="a3"/>
        <w:rPr>
          <w:sz w:val="32"/>
          <w:szCs w:val="32"/>
        </w:rPr>
      </w:pPr>
      <w:r>
        <w:rPr>
          <w:sz w:val="32"/>
          <w:szCs w:val="32"/>
        </w:rPr>
        <w:t xml:space="preserve">                                   четене на открито, игри свързани с книгата, </w:t>
      </w:r>
    </w:p>
    <w:p w:rsidR="001C7A14" w:rsidRDefault="001C7A14" w:rsidP="001C7A14">
      <w:pPr>
        <w:pStyle w:val="a3"/>
        <w:rPr>
          <w:sz w:val="32"/>
          <w:szCs w:val="32"/>
        </w:rPr>
      </w:pPr>
      <w:r>
        <w:rPr>
          <w:sz w:val="32"/>
          <w:szCs w:val="32"/>
        </w:rPr>
        <w:t xml:space="preserve">                                   прожекции на филми, отбелязване на годишнини </w:t>
      </w:r>
    </w:p>
    <w:p w:rsidR="001C7A14" w:rsidRDefault="001C7A14" w:rsidP="001C7A14">
      <w:pPr>
        <w:pStyle w:val="a3"/>
        <w:rPr>
          <w:sz w:val="32"/>
          <w:szCs w:val="32"/>
        </w:rPr>
      </w:pPr>
      <w:r>
        <w:rPr>
          <w:sz w:val="32"/>
          <w:szCs w:val="32"/>
        </w:rPr>
        <w:t xml:space="preserve">                                   на известни автори и др.</w:t>
      </w:r>
    </w:p>
    <w:p w:rsidR="001C7A14" w:rsidRDefault="001C7A14" w:rsidP="001C7A14">
      <w:pPr>
        <w:pStyle w:val="a3"/>
        <w:rPr>
          <w:sz w:val="32"/>
          <w:szCs w:val="32"/>
        </w:rPr>
      </w:pPr>
    </w:p>
    <w:p w:rsidR="001C7A14" w:rsidRPr="00981605" w:rsidRDefault="001C7A14" w:rsidP="001C7A14">
      <w:pPr>
        <w:pStyle w:val="a3"/>
        <w:rPr>
          <w:sz w:val="32"/>
          <w:szCs w:val="32"/>
        </w:rPr>
      </w:pPr>
      <w:r>
        <w:rPr>
          <w:sz w:val="32"/>
          <w:szCs w:val="32"/>
        </w:rPr>
        <w:t xml:space="preserve">                                                                   </w:t>
      </w:r>
      <w:r w:rsidRPr="00981605">
        <w:rPr>
          <w:sz w:val="32"/>
          <w:szCs w:val="32"/>
        </w:rPr>
        <w:t>Място: библиотеката</w:t>
      </w:r>
    </w:p>
    <w:p w:rsidR="001C7A14" w:rsidRPr="00D32A56" w:rsidRDefault="001C7A14" w:rsidP="001C7A14">
      <w:pPr>
        <w:pStyle w:val="a3"/>
        <w:rPr>
          <w:sz w:val="32"/>
          <w:szCs w:val="32"/>
        </w:rPr>
      </w:pPr>
      <w:r>
        <w:rPr>
          <w:sz w:val="32"/>
          <w:szCs w:val="32"/>
        </w:rPr>
        <w:t xml:space="preserve">                                                                   </w:t>
      </w:r>
      <w:r w:rsidRPr="00981605">
        <w:rPr>
          <w:sz w:val="32"/>
          <w:szCs w:val="32"/>
        </w:rPr>
        <w:t>Отг.: библиотекар и секретар</w:t>
      </w:r>
    </w:p>
    <w:p w:rsidR="001C7A14" w:rsidRPr="004930BC" w:rsidRDefault="001C7A14" w:rsidP="001C7A14">
      <w:pPr>
        <w:pStyle w:val="a3"/>
        <w:rPr>
          <w:sz w:val="32"/>
          <w:szCs w:val="32"/>
        </w:rPr>
      </w:pPr>
    </w:p>
    <w:p w:rsidR="001C7A14" w:rsidRDefault="001C7A14" w:rsidP="001C7A14">
      <w:pPr>
        <w:pStyle w:val="a3"/>
        <w:rPr>
          <w:b/>
          <w:sz w:val="32"/>
          <w:szCs w:val="32"/>
          <w:u w:val="single"/>
        </w:rPr>
      </w:pPr>
      <w:r w:rsidRPr="00981605">
        <w:rPr>
          <w:b/>
          <w:sz w:val="32"/>
          <w:szCs w:val="32"/>
          <w:u w:val="single"/>
        </w:rPr>
        <w:t>Месец Септември</w:t>
      </w:r>
    </w:p>
    <w:p w:rsidR="001C7A14" w:rsidRDefault="001C7A14" w:rsidP="001C7A14">
      <w:pPr>
        <w:pStyle w:val="a3"/>
        <w:rPr>
          <w:b/>
          <w:sz w:val="32"/>
          <w:szCs w:val="32"/>
          <w:u w:val="single"/>
        </w:rPr>
      </w:pPr>
    </w:p>
    <w:p w:rsidR="001C7A14" w:rsidRDefault="001C7A14" w:rsidP="001C7A14">
      <w:pPr>
        <w:pStyle w:val="a3"/>
        <w:rPr>
          <w:sz w:val="32"/>
          <w:szCs w:val="32"/>
        </w:rPr>
      </w:pPr>
    </w:p>
    <w:p w:rsidR="001C7A14" w:rsidRPr="00981605" w:rsidRDefault="001C7A14" w:rsidP="001C7A14">
      <w:pPr>
        <w:pStyle w:val="a3"/>
        <w:rPr>
          <w:sz w:val="32"/>
          <w:szCs w:val="32"/>
        </w:rPr>
      </w:pPr>
      <w:r>
        <w:rPr>
          <w:sz w:val="32"/>
          <w:szCs w:val="32"/>
        </w:rPr>
        <w:t>09.І</w:t>
      </w:r>
      <w:r>
        <w:rPr>
          <w:sz w:val="32"/>
          <w:szCs w:val="32"/>
          <w:lang w:val="en-US"/>
        </w:rPr>
        <w:t>X</w:t>
      </w:r>
      <w:r>
        <w:rPr>
          <w:sz w:val="32"/>
          <w:szCs w:val="32"/>
        </w:rPr>
        <w:t>. – Празник на селото. Празнична програма.</w:t>
      </w:r>
    </w:p>
    <w:p w:rsidR="001C7A14" w:rsidRPr="004A5DF0" w:rsidRDefault="001C7A14" w:rsidP="001C7A14">
      <w:pPr>
        <w:pStyle w:val="a3"/>
        <w:rPr>
          <w:sz w:val="32"/>
          <w:szCs w:val="32"/>
        </w:rPr>
      </w:pPr>
    </w:p>
    <w:p w:rsidR="001C7A14" w:rsidRPr="00981605" w:rsidRDefault="001C7A14" w:rsidP="001C7A14">
      <w:pPr>
        <w:pStyle w:val="a3"/>
        <w:rPr>
          <w:sz w:val="32"/>
          <w:szCs w:val="32"/>
        </w:rPr>
      </w:pPr>
      <w:r>
        <w:rPr>
          <w:sz w:val="32"/>
          <w:szCs w:val="32"/>
        </w:rPr>
        <w:t xml:space="preserve">                                                                </w:t>
      </w:r>
      <w:r w:rsidRPr="00981605">
        <w:rPr>
          <w:sz w:val="32"/>
          <w:szCs w:val="32"/>
        </w:rPr>
        <w:t xml:space="preserve">Място: </w:t>
      </w:r>
      <w:r>
        <w:rPr>
          <w:sz w:val="32"/>
          <w:szCs w:val="32"/>
        </w:rPr>
        <w:t xml:space="preserve">пред </w:t>
      </w:r>
      <w:r w:rsidRPr="00981605">
        <w:rPr>
          <w:sz w:val="32"/>
          <w:szCs w:val="32"/>
        </w:rPr>
        <w:t>читалището</w:t>
      </w:r>
    </w:p>
    <w:p w:rsidR="001C7A14" w:rsidRDefault="001C7A14" w:rsidP="001C7A14">
      <w:pPr>
        <w:pStyle w:val="a3"/>
        <w:rPr>
          <w:sz w:val="32"/>
          <w:szCs w:val="32"/>
        </w:rPr>
      </w:pPr>
      <w:r>
        <w:rPr>
          <w:sz w:val="32"/>
          <w:szCs w:val="32"/>
        </w:rPr>
        <w:t xml:space="preserve">                                                               </w:t>
      </w:r>
      <w:r w:rsidRPr="00981605">
        <w:rPr>
          <w:sz w:val="32"/>
          <w:szCs w:val="32"/>
        </w:rPr>
        <w:t xml:space="preserve"> 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rPr>
          <w:sz w:val="32"/>
          <w:szCs w:val="32"/>
        </w:rPr>
      </w:pPr>
      <w:r>
        <w:rPr>
          <w:sz w:val="32"/>
          <w:szCs w:val="32"/>
        </w:rPr>
        <w:t>17.І</w:t>
      </w:r>
      <w:r>
        <w:rPr>
          <w:sz w:val="32"/>
          <w:szCs w:val="32"/>
          <w:lang w:val="en-US"/>
        </w:rPr>
        <w:t>X</w:t>
      </w:r>
      <w:r>
        <w:rPr>
          <w:sz w:val="32"/>
          <w:szCs w:val="32"/>
        </w:rPr>
        <w:t xml:space="preserve">. – „С творчеството на Христо Смирненски” – по повод 125г. </w:t>
      </w:r>
    </w:p>
    <w:p w:rsidR="001C7A14" w:rsidRDefault="001C7A14" w:rsidP="001C7A14">
      <w:pPr>
        <w:pStyle w:val="a3"/>
        <w:rPr>
          <w:sz w:val="32"/>
          <w:szCs w:val="32"/>
        </w:rPr>
      </w:pPr>
      <w:r>
        <w:rPr>
          <w:sz w:val="32"/>
          <w:szCs w:val="32"/>
        </w:rPr>
        <w:t xml:space="preserve">              от рождението му.</w:t>
      </w:r>
    </w:p>
    <w:p w:rsidR="001C7A14" w:rsidRPr="00981605" w:rsidRDefault="001C7A14" w:rsidP="001C7A14">
      <w:pPr>
        <w:pStyle w:val="a3"/>
        <w:ind w:left="4678"/>
        <w:rPr>
          <w:sz w:val="32"/>
          <w:szCs w:val="32"/>
        </w:rPr>
      </w:pPr>
      <w:r>
        <w:rPr>
          <w:sz w:val="32"/>
          <w:szCs w:val="32"/>
        </w:rPr>
        <w:t xml:space="preserve">                                                                                                                                 </w:t>
      </w:r>
      <w:r w:rsidRPr="00981605">
        <w:rPr>
          <w:sz w:val="32"/>
          <w:szCs w:val="32"/>
        </w:rPr>
        <w:t>Място: библиотеката</w:t>
      </w:r>
    </w:p>
    <w:p w:rsidR="001C7A14" w:rsidRPr="00D32A56" w:rsidRDefault="001C7A14" w:rsidP="001C7A14">
      <w:pPr>
        <w:pStyle w:val="a3"/>
        <w:rPr>
          <w:sz w:val="32"/>
          <w:szCs w:val="32"/>
        </w:rPr>
      </w:pPr>
      <w:r>
        <w:rPr>
          <w:sz w:val="32"/>
          <w:szCs w:val="32"/>
        </w:rPr>
        <w:t xml:space="preserve">                                                                 </w:t>
      </w:r>
      <w:r w:rsidRPr="00981605">
        <w:rPr>
          <w:sz w:val="32"/>
          <w:szCs w:val="32"/>
        </w:rPr>
        <w:t>Отг.: библиотекар и секретар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rPr>
          <w:b/>
          <w:sz w:val="32"/>
          <w:szCs w:val="32"/>
          <w:u w:val="single"/>
          <w:lang w:val="en-US"/>
        </w:rPr>
      </w:pPr>
    </w:p>
    <w:p w:rsidR="001C7A14" w:rsidRDefault="001C7A14" w:rsidP="001C7A14">
      <w:pPr>
        <w:pStyle w:val="a3"/>
        <w:rPr>
          <w:b/>
          <w:sz w:val="32"/>
          <w:szCs w:val="32"/>
          <w:u w:val="single"/>
          <w:lang w:val="en-US"/>
        </w:rPr>
      </w:pPr>
    </w:p>
    <w:p w:rsidR="001C7A14" w:rsidRDefault="001C7A14" w:rsidP="001C7A14">
      <w:pPr>
        <w:pStyle w:val="a3"/>
        <w:rPr>
          <w:b/>
          <w:sz w:val="32"/>
          <w:szCs w:val="32"/>
          <w:u w:val="single"/>
        </w:rPr>
      </w:pPr>
      <w:r>
        <w:rPr>
          <w:b/>
          <w:sz w:val="32"/>
          <w:szCs w:val="32"/>
          <w:u w:val="single"/>
        </w:rPr>
        <w:t>Месец Октомври</w:t>
      </w:r>
    </w:p>
    <w:p w:rsidR="001C7A14" w:rsidRDefault="001C7A14" w:rsidP="001C7A14">
      <w:pPr>
        <w:pStyle w:val="a3"/>
        <w:rPr>
          <w:b/>
          <w:sz w:val="32"/>
          <w:szCs w:val="32"/>
          <w:u w:val="single"/>
        </w:rPr>
      </w:pPr>
    </w:p>
    <w:p w:rsidR="001C7A14" w:rsidRDefault="001C7A14" w:rsidP="001C7A14">
      <w:pPr>
        <w:pStyle w:val="a3"/>
        <w:rPr>
          <w:sz w:val="32"/>
          <w:szCs w:val="32"/>
        </w:rPr>
      </w:pPr>
    </w:p>
    <w:p w:rsidR="001C7A14" w:rsidRPr="00B3716A" w:rsidRDefault="001C7A14" w:rsidP="001C7A14">
      <w:pPr>
        <w:pStyle w:val="a3"/>
        <w:rPr>
          <w:sz w:val="32"/>
          <w:szCs w:val="32"/>
        </w:rPr>
      </w:pPr>
      <w:r>
        <w:rPr>
          <w:sz w:val="32"/>
          <w:szCs w:val="32"/>
        </w:rPr>
        <w:t>01.</w:t>
      </w:r>
      <w:r w:rsidRPr="00B3716A">
        <w:rPr>
          <w:sz w:val="32"/>
          <w:szCs w:val="32"/>
          <w:lang w:val="en-US"/>
        </w:rPr>
        <w:t>X</w:t>
      </w:r>
      <w:r>
        <w:rPr>
          <w:sz w:val="32"/>
          <w:szCs w:val="32"/>
        </w:rPr>
        <w:t>. – Ден на пенсионера – среща и почерпка.</w:t>
      </w:r>
    </w:p>
    <w:p w:rsidR="001C7A14" w:rsidRDefault="001C7A14" w:rsidP="001C7A14">
      <w:pPr>
        <w:pStyle w:val="a3"/>
        <w:rPr>
          <w:sz w:val="32"/>
          <w:szCs w:val="32"/>
        </w:rPr>
      </w:pPr>
    </w:p>
    <w:p w:rsidR="001C7A14" w:rsidRPr="004A5DF0" w:rsidRDefault="001C7A14" w:rsidP="001C7A14">
      <w:pPr>
        <w:pStyle w:val="a3"/>
        <w:rPr>
          <w:sz w:val="32"/>
          <w:szCs w:val="32"/>
        </w:rPr>
      </w:pPr>
    </w:p>
    <w:p w:rsidR="001C7A14" w:rsidRPr="00B3716A" w:rsidRDefault="001C7A14" w:rsidP="001C7A14">
      <w:pPr>
        <w:pStyle w:val="a3"/>
        <w:rPr>
          <w:sz w:val="32"/>
          <w:szCs w:val="32"/>
        </w:rPr>
      </w:pPr>
      <w:r>
        <w:rPr>
          <w:sz w:val="32"/>
          <w:szCs w:val="32"/>
        </w:rPr>
        <w:t xml:space="preserve">                                                               </w:t>
      </w:r>
      <w:r w:rsidRPr="00B3716A">
        <w:rPr>
          <w:sz w:val="32"/>
          <w:szCs w:val="32"/>
        </w:rPr>
        <w:t>Място: читалището</w:t>
      </w:r>
    </w:p>
    <w:p w:rsidR="001C7A14" w:rsidRDefault="001C7A14" w:rsidP="001C7A14">
      <w:pPr>
        <w:pStyle w:val="a3"/>
        <w:rPr>
          <w:sz w:val="32"/>
          <w:szCs w:val="32"/>
        </w:rPr>
      </w:pPr>
      <w:r>
        <w:rPr>
          <w:sz w:val="32"/>
          <w:szCs w:val="32"/>
        </w:rPr>
        <w:t xml:space="preserve">                                                               </w:t>
      </w:r>
      <w:r w:rsidRPr="00B3716A">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lang w:val="en-US"/>
        </w:rPr>
      </w:pPr>
    </w:p>
    <w:p w:rsidR="001C7A14" w:rsidRDefault="001C7A14" w:rsidP="001C7A14">
      <w:pPr>
        <w:pStyle w:val="a3"/>
        <w:rPr>
          <w:sz w:val="32"/>
          <w:szCs w:val="32"/>
        </w:rPr>
      </w:pPr>
      <w:r>
        <w:rPr>
          <w:sz w:val="32"/>
          <w:szCs w:val="32"/>
        </w:rPr>
        <w:lastRenderedPageBreak/>
        <w:t>18.</w:t>
      </w:r>
      <w:r w:rsidRPr="00B3716A">
        <w:rPr>
          <w:sz w:val="32"/>
          <w:szCs w:val="32"/>
          <w:lang w:val="en-US"/>
        </w:rPr>
        <w:t>X</w:t>
      </w:r>
      <w:r>
        <w:rPr>
          <w:sz w:val="32"/>
          <w:szCs w:val="32"/>
        </w:rPr>
        <w:t>. – Есенна работилница.</w:t>
      </w:r>
    </w:p>
    <w:p w:rsidR="001C7A14" w:rsidRDefault="001C7A14" w:rsidP="001C7A14">
      <w:pPr>
        <w:pStyle w:val="a3"/>
        <w:rPr>
          <w:sz w:val="32"/>
          <w:szCs w:val="32"/>
        </w:rPr>
      </w:pPr>
    </w:p>
    <w:p w:rsidR="001C7A14" w:rsidRPr="00B3716A" w:rsidRDefault="001C7A14" w:rsidP="001C7A14">
      <w:pPr>
        <w:pStyle w:val="a3"/>
        <w:rPr>
          <w:sz w:val="32"/>
          <w:szCs w:val="32"/>
        </w:rPr>
      </w:pPr>
      <w:r>
        <w:rPr>
          <w:sz w:val="32"/>
          <w:szCs w:val="32"/>
        </w:rPr>
        <w:t xml:space="preserve">                                                               </w:t>
      </w:r>
      <w:r w:rsidRPr="00B3716A">
        <w:rPr>
          <w:sz w:val="32"/>
          <w:szCs w:val="32"/>
        </w:rPr>
        <w:t>Място: читалището</w:t>
      </w:r>
    </w:p>
    <w:p w:rsidR="001C7A14" w:rsidRDefault="001C7A14" w:rsidP="001C7A14">
      <w:pPr>
        <w:pStyle w:val="a3"/>
        <w:rPr>
          <w:sz w:val="32"/>
          <w:szCs w:val="32"/>
        </w:rPr>
      </w:pPr>
      <w:r>
        <w:rPr>
          <w:sz w:val="32"/>
          <w:szCs w:val="32"/>
        </w:rPr>
        <w:t xml:space="preserve">                                                               </w:t>
      </w:r>
      <w:r w:rsidRPr="00B3716A">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rPr>
          <w:b/>
          <w:sz w:val="32"/>
          <w:szCs w:val="32"/>
          <w:u w:val="single"/>
        </w:rPr>
      </w:pPr>
      <w:r w:rsidRPr="003F0014">
        <w:rPr>
          <w:b/>
          <w:sz w:val="32"/>
          <w:szCs w:val="32"/>
          <w:u w:val="single"/>
        </w:rPr>
        <w:t>Месец Ноември</w:t>
      </w:r>
    </w:p>
    <w:p w:rsidR="001C7A14" w:rsidRDefault="001C7A14" w:rsidP="001C7A14">
      <w:pPr>
        <w:pStyle w:val="a3"/>
        <w:rPr>
          <w:b/>
          <w:sz w:val="32"/>
          <w:szCs w:val="32"/>
          <w:u w:val="single"/>
        </w:rPr>
      </w:pPr>
    </w:p>
    <w:p w:rsidR="001C7A14" w:rsidRDefault="001C7A14" w:rsidP="001C7A14">
      <w:pPr>
        <w:pStyle w:val="a3"/>
        <w:rPr>
          <w:b/>
          <w:sz w:val="32"/>
          <w:szCs w:val="32"/>
          <w:u w:val="single"/>
        </w:rPr>
      </w:pPr>
    </w:p>
    <w:p w:rsidR="001C7A14" w:rsidRDefault="001C7A14" w:rsidP="001C7A14">
      <w:pPr>
        <w:pStyle w:val="a3"/>
        <w:rPr>
          <w:sz w:val="32"/>
          <w:szCs w:val="32"/>
        </w:rPr>
      </w:pPr>
      <w:r>
        <w:rPr>
          <w:sz w:val="32"/>
          <w:szCs w:val="32"/>
        </w:rPr>
        <w:t>01.</w:t>
      </w:r>
      <w:r w:rsidRPr="003F0014">
        <w:rPr>
          <w:sz w:val="32"/>
          <w:szCs w:val="32"/>
          <w:lang w:val="en-US"/>
        </w:rPr>
        <w:t>X</w:t>
      </w:r>
      <w:r>
        <w:rPr>
          <w:sz w:val="32"/>
          <w:szCs w:val="32"/>
        </w:rPr>
        <w:t>І</w:t>
      </w:r>
      <w:r w:rsidRPr="003F0014">
        <w:rPr>
          <w:sz w:val="32"/>
          <w:szCs w:val="32"/>
        </w:rPr>
        <w:t>.</w:t>
      </w:r>
      <w:r>
        <w:rPr>
          <w:sz w:val="32"/>
          <w:szCs w:val="32"/>
        </w:rPr>
        <w:t xml:space="preserve"> – „За Вас будители народни” – презентация по повод  Деня на</w:t>
      </w:r>
    </w:p>
    <w:p w:rsidR="001C7A14" w:rsidRDefault="001C7A14" w:rsidP="001C7A14">
      <w:pPr>
        <w:pStyle w:val="a3"/>
        <w:rPr>
          <w:sz w:val="32"/>
          <w:szCs w:val="32"/>
        </w:rPr>
      </w:pPr>
      <w:r>
        <w:rPr>
          <w:sz w:val="32"/>
          <w:szCs w:val="32"/>
        </w:rPr>
        <w:t xml:space="preserve">               народните будители.</w:t>
      </w:r>
    </w:p>
    <w:p w:rsidR="001C7A14" w:rsidRDefault="001C7A14" w:rsidP="001C7A14">
      <w:pPr>
        <w:pStyle w:val="a3"/>
        <w:rPr>
          <w:sz w:val="32"/>
          <w:szCs w:val="32"/>
        </w:rPr>
      </w:pPr>
    </w:p>
    <w:p w:rsidR="001C7A14" w:rsidRDefault="001C7A14" w:rsidP="001C7A14">
      <w:pPr>
        <w:pStyle w:val="a3"/>
        <w:rPr>
          <w:sz w:val="32"/>
          <w:szCs w:val="32"/>
        </w:rPr>
      </w:pPr>
    </w:p>
    <w:p w:rsidR="001C7A14" w:rsidRPr="00A645E1" w:rsidRDefault="001C7A14" w:rsidP="001C7A14">
      <w:pPr>
        <w:pStyle w:val="a3"/>
        <w:rPr>
          <w:sz w:val="32"/>
          <w:szCs w:val="32"/>
        </w:rPr>
      </w:pPr>
      <w:r>
        <w:rPr>
          <w:sz w:val="32"/>
          <w:szCs w:val="32"/>
        </w:rPr>
        <w:t xml:space="preserve">                                                             </w:t>
      </w:r>
      <w:r w:rsidRPr="00A645E1">
        <w:rPr>
          <w:sz w:val="32"/>
          <w:szCs w:val="32"/>
        </w:rPr>
        <w:t>Място: библиотеката</w:t>
      </w:r>
    </w:p>
    <w:p w:rsidR="001C7A14" w:rsidRDefault="001C7A14" w:rsidP="001C7A14">
      <w:pPr>
        <w:pStyle w:val="a3"/>
        <w:rPr>
          <w:sz w:val="32"/>
          <w:szCs w:val="32"/>
        </w:rPr>
      </w:pPr>
      <w:r w:rsidRPr="00A645E1">
        <w:rPr>
          <w:sz w:val="32"/>
          <w:szCs w:val="32"/>
        </w:rPr>
        <w:t xml:space="preserve">                                           </w:t>
      </w:r>
      <w:r>
        <w:rPr>
          <w:sz w:val="32"/>
          <w:szCs w:val="32"/>
        </w:rPr>
        <w:t xml:space="preserve">                </w:t>
      </w:r>
      <w:r w:rsidRPr="00A645E1">
        <w:rPr>
          <w:sz w:val="32"/>
          <w:szCs w:val="32"/>
        </w:rPr>
        <w:t xml:space="preserve">  Отг.: библиотекар и секретар</w:t>
      </w:r>
    </w:p>
    <w:p w:rsidR="001C7A14" w:rsidRPr="00BE3CAC" w:rsidRDefault="001C7A14" w:rsidP="001C7A14">
      <w:pPr>
        <w:pStyle w:val="a3"/>
        <w:rPr>
          <w:sz w:val="32"/>
          <w:szCs w:val="32"/>
        </w:rPr>
      </w:pPr>
    </w:p>
    <w:p w:rsidR="001C7A14" w:rsidRDefault="001C7A14" w:rsidP="001C7A14">
      <w:pPr>
        <w:pStyle w:val="a3"/>
        <w:rPr>
          <w:sz w:val="32"/>
          <w:szCs w:val="32"/>
          <w:lang w:val="en-US"/>
        </w:rPr>
      </w:pPr>
    </w:p>
    <w:p w:rsidR="001C7A14" w:rsidRDefault="001C7A14" w:rsidP="001C7A14">
      <w:pPr>
        <w:pStyle w:val="a3"/>
        <w:rPr>
          <w:sz w:val="32"/>
          <w:szCs w:val="32"/>
        </w:rPr>
      </w:pPr>
      <w:r>
        <w:rPr>
          <w:sz w:val="32"/>
          <w:szCs w:val="32"/>
          <w:lang w:val="en-US"/>
        </w:rPr>
        <w:t>22</w:t>
      </w:r>
      <w:proofErr w:type="gramStart"/>
      <w:r>
        <w:rPr>
          <w:sz w:val="32"/>
          <w:szCs w:val="32"/>
        </w:rPr>
        <w:t>.</w:t>
      </w:r>
      <w:r w:rsidRPr="003F0014">
        <w:rPr>
          <w:sz w:val="32"/>
          <w:szCs w:val="32"/>
          <w:lang w:val="en-US"/>
        </w:rPr>
        <w:t>X</w:t>
      </w:r>
      <w:r>
        <w:rPr>
          <w:sz w:val="32"/>
          <w:szCs w:val="32"/>
        </w:rPr>
        <w:t>І</w:t>
      </w:r>
      <w:proofErr w:type="gramEnd"/>
      <w:r w:rsidRPr="003F0014">
        <w:rPr>
          <w:sz w:val="32"/>
          <w:szCs w:val="32"/>
        </w:rPr>
        <w:t>.</w:t>
      </w:r>
      <w:r>
        <w:rPr>
          <w:sz w:val="32"/>
          <w:szCs w:val="32"/>
          <w:lang w:val="en-US"/>
        </w:rPr>
        <w:t xml:space="preserve">- </w:t>
      </w:r>
      <w:r>
        <w:rPr>
          <w:sz w:val="32"/>
          <w:szCs w:val="32"/>
        </w:rPr>
        <w:t xml:space="preserve">С творчеството на Асен Босев – по повод </w:t>
      </w:r>
      <w:r>
        <w:rPr>
          <w:sz w:val="32"/>
          <w:szCs w:val="32"/>
          <w:lang w:val="en-US"/>
        </w:rPr>
        <w:t xml:space="preserve">110г. </w:t>
      </w:r>
      <w:r>
        <w:rPr>
          <w:sz w:val="32"/>
          <w:szCs w:val="32"/>
        </w:rPr>
        <w:t>о</w:t>
      </w:r>
      <w:r>
        <w:rPr>
          <w:sz w:val="32"/>
          <w:szCs w:val="32"/>
          <w:lang w:val="en-US"/>
        </w:rPr>
        <w:t xml:space="preserve">т </w:t>
      </w:r>
    </w:p>
    <w:p w:rsidR="001C7A14" w:rsidRPr="00BE3CAC" w:rsidRDefault="001C7A14" w:rsidP="001C7A14">
      <w:pPr>
        <w:pStyle w:val="a3"/>
        <w:rPr>
          <w:sz w:val="32"/>
          <w:szCs w:val="32"/>
        </w:rPr>
      </w:pPr>
      <w:r>
        <w:rPr>
          <w:sz w:val="32"/>
          <w:szCs w:val="32"/>
        </w:rPr>
        <w:t xml:space="preserve">             рождението му.</w:t>
      </w:r>
    </w:p>
    <w:p w:rsidR="001C7A14" w:rsidRDefault="001C7A14" w:rsidP="001C7A14">
      <w:pPr>
        <w:pStyle w:val="a3"/>
        <w:rPr>
          <w:sz w:val="32"/>
          <w:szCs w:val="32"/>
        </w:rPr>
      </w:pPr>
    </w:p>
    <w:p w:rsidR="001C7A14" w:rsidRPr="00A645E1" w:rsidRDefault="001C7A14" w:rsidP="001C7A14">
      <w:pPr>
        <w:pStyle w:val="a3"/>
        <w:rPr>
          <w:sz w:val="32"/>
          <w:szCs w:val="32"/>
        </w:rPr>
      </w:pPr>
      <w:r>
        <w:rPr>
          <w:sz w:val="32"/>
          <w:szCs w:val="32"/>
        </w:rPr>
        <w:t xml:space="preserve">                                                             </w:t>
      </w:r>
      <w:r w:rsidRPr="00A645E1">
        <w:rPr>
          <w:sz w:val="32"/>
          <w:szCs w:val="32"/>
        </w:rPr>
        <w:t>Място: библиотеката</w:t>
      </w:r>
    </w:p>
    <w:p w:rsidR="001C7A14" w:rsidRDefault="001C7A14" w:rsidP="001C7A14">
      <w:pPr>
        <w:pStyle w:val="a3"/>
        <w:rPr>
          <w:sz w:val="32"/>
          <w:szCs w:val="32"/>
        </w:rPr>
      </w:pPr>
      <w:r w:rsidRPr="00A645E1">
        <w:rPr>
          <w:sz w:val="32"/>
          <w:szCs w:val="32"/>
        </w:rPr>
        <w:t xml:space="preserve">                                           </w:t>
      </w:r>
      <w:r>
        <w:rPr>
          <w:sz w:val="32"/>
          <w:szCs w:val="32"/>
        </w:rPr>
        <w:t xml:space="preserve">                </w:t>
      </w:r>
      <w:r w:rsidRPr="00A645E1">
        <w:rPr>
          <w:sz w:val="32"/>
          <w:szCs w:val="32"/>
        </w:rPr>
        <w:t xml:space="preserve">  Отг.: библиотекар и секретар</w:t>
      </w:r>
    </w:p>
    <w:p w:rsidR="001C7A14" w:rsidRDefault="001C7A14" w:rsidP="001C7A14">
      <w:pPr>
        <w:pStyle w:val="a3"/>
        <w:rPr>
          <w:sz w:val="32"/>
          <w:szCs w:val="32"/>
        </w:rPr>
      </w:pPr>
    </w:p>
    <w:p w:rsidR="001C7A14" w:rsidRDefault="001C7A14" w:rsidP="001C7A14">
      <w:pPr>
        <w:pStyle w:val="a3"/>
        <w:rPr>
          <w:b/>
          <w:sz w:val="32"/>
          <w:szCs w:val="32"/>
          <w:u w:val="single"/>
        </w:rPr>
      </w:pPr>
      <w:r w:rsidRPr="00220DF1">
        <w:rPr>
          <w:b/>
          <w:sz w:val="32"/>
          <w:szCs w:val="32"/>
          <w:u w:val="single"/>
        </w:rPr>
        <w:t>Месец Декември</w:t>
      </w:r>
    </w:p>
    <w:p w:rsidR="001C7A14" w:rsidRDefault="001C7A14" w:rsidP="001C7A14">
      <w:pPr>
        <w:pStyle w:val="a3"/>
        <w:rPr>
          <w:b/>
          <w:sz w:val="32"/>
          <w:szCs w:val="32"/>
          <w:u w:val="single"/>
        </w:rPr>
      </w:pPr>
    </w:p>
    <w:p w:rsidR="001C7A14" w:rsidRDefault="001C7A14" w:rsidP="001C7A14">
      <w:pPr>
        <w:pStyle w:val="a3"/>
        <w:rPr>
          <w:b/>
          <w:sz w:val="32"/>
          <w:szCs w:val="32"/>
          <w:u w:val="single"/>
        </w:rPr>
      </w:pPr>
      <w:r>
        <w:rPr>
          <w:b/>
          <w:sz w:val="32"/>
          <w:szCs w:val="32"/>
          <w:u w:val="single"/>
        </w:rPr>
        <w:t xml:space="preserve"> </w:t>
      </w:r>
    </w:p>
    <w:p w:rsidR="001C7A14" w:rsidRDefault="001C7A14" w:rsidP="001C7A14">
      <w:pPr>
        <w:pStyle w:val="a3"/>
        <w:rPr>
          <w:sz w:val="32"/>
          <w:szCs w:val="32"/>
        </w:rPr>
      </w:pPr>
      <w:r>
        <w:rPr>
          <w:sz w:val="32"/>
          <w:szCs w:val="32"/>
        </w:rPr>
        <w:t>08.</w:t>
      </w:r>
      <w:r w:rsidRPr="00BF4C1A">
        <w:rPr>
          <w:sz w:val="32"/>
          <w:szCs w:val="32"/>
          <w:lang w:val="en-US"/>
        </w:rPr>
        <w:t>X</w:t>
      </w:r>
      <w:r w:rsidRPr="00BF4C1A">
        <w:rPr>
          <w:sz w:val="32"/>
          <w:szCs w:val="32"/>
        </w:rPr>
        <w:t>ІІ.</w:t>
      </w:r>
      <w:r>
        <w:rPr>
          <w:sz w:val="32"/>
          <w:szCs w:val="32"/>
        </w:rPr>
        <w:t xml:space="preserve"> – Магията на Коледа – четене на коледни приказки.                                   </w:t>
      </w:r>
    </w:p>
    <w:p w:rsidR="001C7A14" w:rsidRDefault="001C7A14" w:rsidP="001C7A14">
      <w:pPr>
        <w:pStyle w:val="a3"/>
        <w:rPr>
          <w:sz w:val="32"/>
          <w:szCs w:val="32"/>
        </w:rPr>
      </w:pPr>
      <w:r>
        <w:rPr>
          <w:sz w:val="32"/>
          <w:szCs w:val="32"/>
        </w:rPr>
        <w:t xml:space="preserve">                                   </w:t>
      </w:r>
    </w:p>
    <w:p w:rsidR="001C7A14" w:rsidRPr="00A645E1" w:rsidRDefault="001C7A14" w:rsidP="001C7A14">
      <w:pPr>
        <w:pStyle w:val="a3"/>
        <w:rPr>
          <w:sz w:val="32"/>
          <w:szCs w:val="32"/>
        </w:rPr>
      </w:pPr>
      <w:r>
        <w:rPr>
          <w:sz w:val="32"/>
          <w:szCs w:val="32"/>
        </w:rPr>
        <w:t xml:space="preserve">                                                                 </w:t>
      </w:r>
      <w:r w:rsidRPr="00A645E1">
        <w:rPr>
          <w:sz w:val="32"/>
          <w:szCs w:val="32"/>
        </w:rPr>
        <w:t>Място: библиотеката</w:t>
      </w:r>
    </w:p>
    <w:p w:rsidR="001C7A14" w:rsidRDefault="001C7A14" w:rsidP="001C7A14">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1C7A14" w:rsidRDefault="001C7A14" w:rsidP="001C7A14">
      <w:pPr>
        <w:pStyle w:val="a3"/>
        <w:rPr>
          <w:sz w:val="32"/>
          <w:szCs w:val="32"/>
        </w:rPr>
      </w:pPr>
    </w:p>
    <w:p w:rsidR="001C7A14" w:rsidRDefault="001C7A14" w:rsidP="001C7A14">
      <w:pPr>
        <w:pStyle w:val="a3"/>
        <w:rPr>
          <w:sz w:val="32"/>
          <w:szCs w:val="32"/>
        </w:rPr>
      </w:pPr>
      <w:r>
        <w:rPr>
          <w:sz w:val="32"/>
          <w:szCs w:val="32"/>
        </w:rPr>
        <w:t>15.</w:t>
      </w:r>
      <w:r w:rsidRPr="00BF4C1A">
        <w:rPr>
          <w:sz w:val="32"/>
          <w:szCs w:val="32"/>
          <w:lang w:val="en-US"/>
        </w:rPr>
        <w:t>X</w:t>
      </w:r>
      <w:r w:rsidRPr="00BF4C1A">
        <w:rPr>
          <w:sz w:val="32"/>
          <w:szCs w:val="32"/>
        </w:rPr>
        <w:t>ІІ.</w:t>
      </w:r>
      <w:r>
        <w:rPr>
          <w:sz w:val="32"/>
          <w:szCs w:val="32"/>
        </w:rPr>
        <w:t xml:space="preserve"> – Конкурс за </w:t>
      </w:r>
      <w:proofErr w:type="spellStart"/>
      <w:r>
        <w:rPr>
          <w:sz w:val="32"/>
          <w:szCs w:val="32"/>
        </w:rPr>
        <w:t>суровакница</w:t>
      </w:r>
      <w:proofErr w:type="spellEnd"/>
      <w:r>
        <w:rPr>
          <w:sz w:val="32"/>
          <w:szCs w:val="32"/>
        </w:rPr>
        <w:t>.</w:t>
      </w:r>
    </w:p>
    <w:p w:rsidR="001C7A14" w:rsidRDefault="001C7A14" w:rsidP="001C7A14">
      <w:pPr>
        <w:pStyle w:val="a3"/>
        <w:rPr>
          <w:sz w:val="32"/>
          <w:szCs w:val="32"/>
        </w:rPr>
      </w:pPr>
    </w:p>
    <w:p w:rsidR="001C7A14" w:rsidRPr="00A645E1" w:rsidRDefault="001C7A14" w:rsidP="001C7A14">
      <w:pPr>
        <w:pStyle w:val="a3"/>
        <w:rPr>
          <w:sz w:val="32"/>
          <w:szCs w:val="32"/>
        </w:rPr>
      </w:pPr>
      <w:r>
        <w:rPr>
          <w:sz w:val="32"/>
          <w:szCs w:val="32"/>
        </w:rPr>
        <w:t xml:space="preserve">                                                                </w:t>
      </w:r>
      <w:r w:rsidRPr="00A645E1">
        <w:rPr>
          <w:sz w:val="32"/>
          <w:szCs w:val="32"/>
        </w:rPr>
        <w:t>Място: библиотеката</w:t>
      </w:r>
    </w:p>
    <w:p w:rsidR="001C7A14" w:rsidRDefault="001C7A14" w:rsidP="001C7A14">
      <w:pPr>
        <w:pStyle w:val="a3"/>
        <w:rPr>
          <w:sz w:val="32"/>
          <w:szCs w:val="32"/>
        </w:rPr>
      </w:pP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 xml:space="preserve"> </w:t>
      </w:r>
      <w:r>
        <w:rPr>
          <w:sz w:val="32"/>
          <w:szCs w:val="32"/>
        </w:rPr>
        <w:t xml:space="preserve">  </w:t>
      </w:r>
      <w:r w:rsidRPr="00A645E1">
        <w:rPr>
          <w:sz w:val="32"/>
          <w:szCs w:val="32"/>
        </w:rPr>
        <w:t>Отг.: библиотекар и секретар</w:t>
      </w:r>
    </w:p>
    <w:p w:rsidR="001C7A14" w:rsidRDefault="001C7A14" w:rsidP="001C7A14">
      <w:pPr>
        <w:pStyle w:val="a3"/>
        <w:rPr>
          <w:sz w:val="32"/>
          <w:szCs w:val="32"/>
        </w:rPr>
      </w:pPr>
    </w:p>
    <w:p w:rsidR="001C7A14" w:rsidRDefault="001C7A14" w:rsidP="001C7A14">
      <w:pPr>
        <w:pStyle w:val="a3"/>
        <w:rPr>
          <w:sz w:val="32"/>
          <w:szCs w:val="32"/>
        </w:rPr>
      </w:pPr>
      <w:r>
        <w:rPr>
          <w:sz w:val="32"/>
          <w:szCs w:val="32"/>
        </w:rPr>
        <w:t>25.</w:t>
      </w:r>
      <w:r w:rsidRPr="00BF4C1A">
        <w:rPr>
          <w:sz w:val="32"/>
          <w:szCs w:val="32"/>
          <w:lang w:val="en-US"/>
        </w:rPr>
        <w:t>X</w:t>
      </w:r>
      <w:r w:rsidRPr="00BF4C1A">
        <w:rPr>
          <w:sz w:val="32"/>
          <w:szCs w:val="32"/>
        </w:rPr>
        <w:t>ІІ.</w:t>
      </w:r>
      <w:r>
        <w:rPr>
          <w:sz w:val="32"/>
          <w:szCs w:val="32"/>
        </w:rPr>
        <w:t xml:space="preserve"> – „</w:t>
      </w:r>
      <w:proofErr w:type="spellStart"/>
      <w:r>
        <w:rPr>
          <w:sz w:val="32"/>
          <w:szCs w:val="32"/>
        </w:rPr>
        <w:t>Ой</w:t>
      </w:r>
      <w:proofErr w:type="spellEnd"/>
      <w:r>
        <w:rPr>
          <w:sz w:val="32"/>
          <w:szCs w:val="32"/>
        </w:rPr>
        <w:t xml:space="preserve">,  </w:t>
      </w:r>
      <w:proofErr w:type="spellStart"/>
      <w:r>
        <w:rPr>
          <w:sz w:val="32"/>
          <w:szCs w:val="32"/>
        </w:rPr>
        <w:t>Коледо</w:t>
      </w:r>
      <w:proofErr w:type="spellEnd"/>
      <w:r>
        <w:rPr>
          <w:sz w:val="32"/>
          <w:szCs w:val="32"/>
        </w:rPr>
        <w:t xml:space="preserve">, мой </w:t>
      </w:r>
      <w:proofErr w:type="spellStart"/>
      <w:r>
        <w:rPr>
          <w:sz w:val="32"/>
          <w:szCs w:val="32"/>
        </w:rPr>
        <w:t>Коледо</w:t>
      </w:r>
      <w:proofErr w:type="spellEnd"/>
      <w:r>
        <w:rPr>
          <w:sz w:val="32"/>
          <w:szCs w:val="32"/>
        </w:rPr>
        <w:t>” – коледари по домовете.</w:t>
      </w:r>
    </w:p>
    <w:p w:rsidR="001C7A14" w:rsidRPr="001C7A14" w:rsidRDefault="001C7A14" w:rsidP="001C7A14">
      <w:pPr>
        <w:pStyle w:val="a3"/>
        <w:rPr>
          <w:sz w:val="32"/>
          <w:szCs w:val="32"/>
          <w:lang w:val="en-US"/>
        </w:rPr>
      </w:pPr>
    </w:p>
    <w:p w:rsidR="001C7A14" w:rsidRDefault="001C7A14" w:rsidP="001C7A14">
      <w:pPr>
        <w:pStyle w:val="a3"/>
        <w:rPr>
          <w:sz w:val="32"/>
          <w:szCs w:val="32"/>
        </w:rPr>
      </w:pPr>
      <w:r>
        <w:rPr>
          <w:sz w:val="32"/>
          <w:szCs w:val="32"/>
        </w:rPr>
        <w:t xml:space="preserve">                                                                 Място: пред читалището</w:t>
      </w:r>
    </w:p>
    <w:p w:rsidR="001C7A14" w:rsidRDefault="001C7A14" w:rsidP="001C7A14">
      <w:pPr>
        <w:pStyle w:val="a3"/>
        <w:rPr>
          <w:sz w:val="32"/>
          <w:szCs w:val="32"/>
        </w:rPr>
      </w:pPr>
      <w:r>
        <w:rPr>
          <w:sz w:val="32"/>
          <w:szCs w:val="32"/>
        </w:rPr>
        <w:t xml:space="preserve">                                                                 </w:t>
      </w:r>
      <w:r w:rsidRPr="00BF4C1A">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rPr>
          <w:sz w:val="32"/>
          <w:szCs w:val="32"/>
        </w:rPr>
      </w:pPr>
      <w:r>
        <w:rPr>
          <w:sz w:val="32"/>
          <w:szCs w:val="32"/>
        </w:rPr>
        <w:t>31</w:t>
      </w:r>
      <w:r w:rsidRPr="00BF4C1A">
        <w:rPr>
          <w:sz w:val="32"/>
          <w:szCs w:val="32"/>
        </w:rPr>
        <w:t>.</w:t>
      </w:r>
      <w:r w:rsidRPr="00BF4C1A">
        <w:rPr>
          <w:sz w:val="32"/>
          <w:szCs w:val="32"/>
          <w:lang w:val="en-US"/>
        </w:rPr>
        <w:t>X</w:t>
      </w:r>
      <w:r w:rsidRPr="00BF4C1A">
        <w:rPr>
          <w:sz w:val="32"/>
          <w:szCs w:val="32"/>
        </w:rPr>
        <w:t>ІІ.</w:t>
      </w:r>
      <w:r>
        <w:rPr>
          <w:sz w:val="32"/>
          <w:szCs w:val="32"/>
        </w:rPr>
        <w:t xml:space="preserve"> – Изпращане на старата 2023г. и посрещане на Новата 2024г.</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rPr>
          <w:sz w:val="32"/>
          <w:szCs w:val="32"/>
        </w:rPr>
      </w:pPr>
      <w:r>
        <w:rPr>
          <w:sz w:val="32"/>
          <w:szCs w:val="32"/>
        </w:rPr>
        <w:t xml:space="preserve">                                                                  Място: читалището</w:t>
      </w:r>
    </w:p>
    <w:p w:rsidR="001C7A14" w:rsidRDefault="001C7A14" w:rsidP="001C7A14">
      <w:pPr>
        <w:pStyle w:val="a3"/>
        <w:rPr>
          <w:sz w:val="32"/>
          <w:szCs w:val="32"/>
        </w:rPr>
      </w:pPr>
      <w:r>
        <w:rPr>
          <w:sz w:val="32"/>
          <w:szCs w:val="32"/>
        </w:rPr>
        <w:t xml:space="preserve">                                                                  </w:t>
      </w:r>
      <w:r w:rsidRPr="00BF4C1A">
        <w:rPr>
          <w:sz w:val="32"/>
          <w:szCs w:val="32"/>
        </w:rPr>
        <w:t>Отг.: секретар и библиотекар</w:t>
      </w:r>
    </w:p>
    <w:p w:rsidR="001C7A14" w:rsidRDefault="001C7A14" w:rsidP="001C7A14">
      <w:pPr>
        <w:pStyle w:val="a3"/>
        <w:rPr>
          <w:sz w:val="32"/>
          <w:szCs w:val="32"/>
        </w:rPr>
      </w:pPr>
    </w:p>
    <w:p w:rsidR="001C7A14" w:rsidRDefault="001C7A14" w:rsidP="001C7A14">
      <w:pPr>
        <w:pStyle w:val="a3"/>
        <w:rPr>
          <w:sz w:val="32"/>
          <w:szCs w:val="32"/>
        </w:rPr>
      </w:pPr>
    </w:p>
    <w:p w:rsidR="001C7A14" w:rsidRDefault="001C7A14" w:rsidP="001C7A14">
      <w:pPr>
        <w:pStyle w:val="a3"/>
        <w:rPr>
          <w:sz w:val="32"/>
          <w:szCs w:val="32"/>
        </w:rPr>
      </w:pPr>
      <w:bookmarkStart w:id="0" w:name="_GoBack"/>
      <w:bookmarkEnd w:id="0"/>
      <w:r>
        <w:rPr>
          <w:sz w:val="32"/>
          <w:szCs w:val="32"/>
        </w:rPr>
        <w:t>04.11.2022г.                               Председател на ЧН:………………………</w:t>
      </w:r>
    </w:p>
    <w:p w:rsidR="001C7A14" w:rsidRDefault="001C7A14" w:rsidP="001C7A14">
      <w:pPr>
        <w:pStyle w:val="a3"/>
        <w:rPr>
          <w:sz w:val="32"/>
          <w:szCs w:val="32"/>
        </w:rPr>
      </w:pPr>
      <w:r>
        <w:rPr>
          <w:sz w:val="32"/>
          <w:szCs w:val="32"/>
        </w:rPr>
        <w:t>с. Стефан Караджа                                                         /Д. Георгиев/</w:t>
      </w:r>
    </w:p>
    <w:p w:rsidR="001C7A14" w:rsidRDefault="001C7A14" w:rsidP="001C7A14">
      <w:pPr>
        <w:pStyle w:val="a3"/>
        <w:rPr>
          <w:sz w:val="32"/>
          <w:szCs w:val="32"/>
        </w:rPr>
      </w:pPr>
    </w:p>
    <w:p w:rsidR="001C7A14" w:rsidRDefault="001C7A14" w:rsidP="001C7A14">
      <w:pPr>
        <w:pStyle w:val="a3"/>
        <w:rPr>
          <w:sz w:val="32"/>
          <w:szCs w:val="32"/>
        </w:rPr>
      </w:pPr>
      <w:r>
        <w:rPr>
          <w:sz w:val="32"/>
          <w:szCs w:val="32"/>
        </w:rPr>
        <w:t xml:space="preserve">                                                                     Секретар:……………………………</w:t>
      </w:r>
    </w:p>
    <w:p w:rsidR="001C7A14" w:rsidRDefault="001C7A14" w:rsidP="001C7A14">
      <w:pPr>
        <w:pStyle w:val="a3"/>
        <w:rPr>
          <w:sz w:val="32"/>
          <w:szCs w:val="32"/>
        </w:rPr>
      </w:pPr>
      <w:r>
        <w:rPr>
          <w:sz w:val="32"/>
          <w:szCs w:val="32"/>
        </w:rPr>
        <w:t xml:space="preserve">                                                                                      /Д. Костадинова/</w:t>
      </w:r>
    </w:p>
    <w:p w:rsidR="001C7A14" w:rsidRDefault="001C7A14" w:rsidP="001C7A14">
      <w:pPr>
        <w:pStyle w:val="a3"/>
        <w:rPr>
          <w:sz w:val="32"/>
          <w:szCs w:val="32"/>
        </w:rPr>
      </w:pPr>
    </w:p>
    <w:p w:rsidR="001C7A14" w:rsidRDefault="001C7A14" w:rsidP="001C7A14"/>
    <w:p w:rsidR="001C7A14" w:rsidRDefault="001C7A14" w:rsidP="001C7A14"/>
    <w:p w:rsidR="00306145" w:rsidRDefault="00306145">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Default="001C7A14">
      <w:pPr>
        <w:rPr>
          <w:lang w:val="en-US"/>
        </w:rPr>
      </w:pPr>
    </w:p>
    <w:p w:rsidR="001C7A14" w:rsidRPr="002A4A40" w:rsidRDefault="001C7A14" w:rsidP="001C7A14">
      <w:pPr>
        <w:pStyle w:val="a3"/>
        <w:rPr>
          <w:rFonts w:ascii="Times New Roman" w:hAnsi="Times New Roman" w:cs="Times New Roman"/>
          <w:sz w:val="32"/>
          <w:szCs w:val="32"/>
          <w:u w:val="single"/>
        </w:rPr>
      </w:pPr>
      <w:r w:rsidRPr="002A4A40">
        <w:rPr>
          <w:rFonts w:ascii="Times New Roman" w:hAnsi="Times New Roman" w:cs="Times New Roman"/>
          <w:sz w:val="32"/>
          <w:szCs w:val="32"/>
        </w:rPr>
        <w:lastRenderedPageBreak/>
        <w:t xml:space="preserve">  </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 </w:t>
      </w:r>
      <w:r w:rsidRPr="002A4A40">
        <w:rPr>
          <w:rFonts w:ascii="Times New Roman" w:hAnsi="Times New Roman" w:cs="Times New Roman"/>
          <w:sz w:val="32"/>
          <w:szCs w:val="32"/>
          <w:u w:val="single"/>
        </w:rPr>
        <w:t>НЧ”Просвета-1940г.”с.Стефан Караджа,общ.Главиница</w:t>
      </w:r>
    </w:p>
    <w:p w:rsidR="001C7A14" w:rsidRPr="002A4A40" w:rsidRDefault="001C7A14" w:rsidP="001C7A14">
      <w:pPr>
        <w:rPr>
          <w:rFonts w:ascii="Times New Roman" w:hAnsi="Times New Roman" w:cs="Times New Roman"/>
          <w:sz w:val="32"/>
          <w:szCs w:val="32"/>
          <w:lang w:val="en-US"/>
        </w:rPr>
      </w:pPr>
      <w:r w:rsidRPr="002A4A40">
        <w:rPr>
          <w:rFonts w:ascii="Times New Roman" w:hAnsi="Times New Roman" w:cs="Times New Roman"/>
          <w:sz w:val="32"/>
          <w:szCs w:val="32"/>
        </w:rPr>
        <w:t xml:space="preserve">            </w:t>
      </w:r>
      <w:r w:rsidRPr="002A4A40">
        <w:rPr>
          <w:rFonts w:ascii="Times New Roman" w:hAnsi="Times New Roman" w:cs="Times New Roman"/>
          <w:sz w:val="32"/>
          <w:szCs w:val="32"/>
          <w:lang w:val="en-US"/>
        </w:rPr>
        <w:t xml:space="preserve">                </w:t>
      </w:r>
    </w:p>
    <w:p w:rsidR="001C7A14" w:rsidRPr="002A4A40" w:rsidRDefault="001C7A14" w:rsidP="001C7A14">
      <w:pPr>
        <w:rPr>
          <w:rFonts w:ascii="Times New Roman" w:hAnsi="Times New Roman" w:cs="Times New Roman"/>
          <w:sz w:val="32"/>
          <w:szCs w:val="32"/>
          <w:lang w:val="en-US"/>
        </w:rPr>
      </w:pPr>
      <w:r w:rsidRPr="002A4A40">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A4A40">
        <w:rPr>
          <w:rFonts w:ascii="Times New Roman" w:hAnsi="Times New Roman" w:cs="Times New Roman"/>
          <w:sz w:val="32"/>
          <w:szCs w:val="32"/>
          <w:lang w:val="en-US"/>
        </w:rPr>
        <w:t xml:space="preserve">ДОКЛАД </w:t>
      </w:r>
      <w:r w:rsidRPr="002A4A40">
        <w:rPr>
          <w:rFonts w:ascii="Times New Roman" w:hAnsi="Times New Roman" w:cs="Times New Roman"/>
          <w:sz w:val="32"/>
          <w:szCs w:val="32"/>
        </w:rPr>
        <w:t xml:space="preserve">  </w:t>
      </w:r>
    </w:p>
    <w:p w:rsidR="001C7A14" w:rsidRPr="002A4A40" w:rsidRDefault="001C7A14" w:rsidP="001C7A14">
      <w:pPr>
        <w:rPr>
          <w:rFonts w:ascii="Times New Roman" w:hAnsi="Times New Roman" w:cs="Times New Roman"/>
          <w:sz w:val="32"/>
          <w:szCs w:val="32"/>
        </w:rPr>
      </w:pPr>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w:r w:rsidRPr="002A4A40">
        <w:rPr>
          <w:rFonts w:ascii="Times New Roman" w:hAnsi="Times New Roman" w:cs="Times New Roman"/>
          <w:sz w:val="32"/>
          <w:szCs w:val="32"/>
        </w:rPr>
        <w:t>з</w:t>
      </w:r>
      <w:r w:rsidRPr="002A4A40">
        <w:rPr>
          <w:rFonts w:ascii="Times New Roman" w:hAnsi="Times New Roman" w:cs="Times New Roman"/>
          <w:sz w:val="32"/>
          <w:szCs w:val="32"/>
          <w:lang w:val="en-US"/>
        </w:rPr>
        <w:t>а</w:t>
      </w:r>
      <w:r w:rsidRPr="002A4A40">
        <w:rPr>
          <w:rFonts w:ascii="Times New Roman" w:hAnsi="Times New Roman" w:cs="Times New Roman"/>
          <w:sz w:val="32"/>
          <w:szCs w:val="32"/>
        </w:rPr>
        <w:t xml:space="preserve"> </w:t>
      </w:r>
      <w:proofErr w:type="spellStart"/>
      <w:r w:rsidRPr="002A4A40">
        <w:rPr>
          <w:rFonts w:ascii="Times New Roman" w:hAnsi="Times New Roman" w:cs="Times New Roman"/>
          <w:sz w:val="32"/>
          <w:szCs w:val="32"/>
          <w:lang w:val="en-US"/>
        </w:rPr>
        <w:t>дейността</w:t>
      </w:r>
      <w:proofErr w:type="spellEnd"/>
      <w:r w:rsidRPr="002A4A40">
        <w:rPr>
          <w:rFonts w:ascii="Times New Roman" w:hAnsi="Times New Roman" w:cs="Times New Roman"/>
          <w:sz w:val="32"/>
          <w:szCs w:val="32"/>
        </w:rPr>
        <w:t xml:space="preserve"> </w:t>
      </w:r>
      <w:r>
        <w:rPr>
          <w:rFonts w:ascii="Times New Roman" w:hAnsi="Times New Roman" w:cs="Times New Roman"/>
          <w:sz w:val="32"/>
          <w:szCs w:val="32"/>
        </w:rPr>
        <w:t xml:space="preserve"> на НЧ „Просвета – 1940г.” </w:t>
      </w:r>
      <w:r w:rsidRPr="002A4A40">
        <w:rPr>
          <w:rFonts w:ascii="Times New Roman" w:hAnsi="Times New Roman" w:cs="Times New Roman"/>
          <w:sz w:val="32"/>
          <w:szCs w:val="32"/>
        </w:rPr>
        <w:t xml:space="preserve">през </w:t>
      </w:r>
      <w:r w:rsidRPr="002A4A40">
        <w:rPr>
          <w:rFonts w:ascii="Times New Roman" w:hAnsi="Times New Roman" w:cs="Times New Roman"/>
          <w:sz w:val="32"/>
          <w:szCs w:val="32"/>
          <w:lang w:val="en-US"/>
        </w:rPr>
        <w:t>2022г</w:t>
      </w:r>
      <w:r w:rsidRPr="002A4A40">
        <w:rPr>
          <w:rFonts w:ascii="Times New Roman" w:hAnsi="Times New Roman" w:cs="Times New Roman"/>
          <w:sz w:val="32"/>
          <w:szCs w:val="32"/>
        </w:rPr>
        <w:t>.</w:t>
      </w:r>
    </w:p>
    <w:p w:rsidR="001C7A14" w:rsidRPr="002A4A40" w:rsidRDefault="001C7A14" w:rsidP="001C7A14">
      <w:pPr>
        <w:rPr>
          <w:rFonts w:ascii="Times New Roman" w:hAnsi="Times New Roman" w:cs="Times New Roman"/>
          <w:sz w:val="32"/>
          <w:szCs w:val="32"/>
        </w:rPr>
      </w:pP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През 2022г. НЧ“Просвета-1940г.“ продължи своята народополезна дейност. Библиотеката организира и проведе редица културни мероприятия и инициативи, посещения в детската градина и училището по различни поводи, участва в онлайн конкурси. Самодейните състави отбелязаха 7 участия в събори и фестивали</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- 4 бронзови,</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1 сребърен медал, </w:t>
      </w:r>
      <w:proofErr w:type="spellStart"/>
      <w:r w:rsidRPr="002A4A40">
        <w:rPr>
          <w:rFonts w:ascii="Times New Roman" w:hAnsi="Times New Roman" w:cs="Times New Roman"/>
          <w:sz w:val="32"/>
          <w:szCs w:val="32"/>
        </w:rPr>
        <w:t>плакети</w:t>
      </w:r>
      <w:proofErr w:type="spellEnd"/>
      <w:r w:rsidRPr="002A4A40">
        <w:rPr>
          <w:rFonts w:ascii="Times New Roman" w:hAnsi="Times New Roman" w:cs="Times New Roman"/>
          <w:sz w:val="32"/>
          <w:szCs w:val="32"/>
        </w:rPr>
        <w:t>, грамоти, дипломи и много позитивни емоции.</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На 6 януари проведохме мероприятие в начален курс на ОУ </w:t>
      </w:r>
      <w:r w:rsidRPr="002A4A40">
        <w:rPr>
          <w:rFonts w:ascii="Times New Roman" w:hAnsi="Times New Roman" w:cs="Times New Roman"/>
          <w:sz w:val="32"/>
          <w:szCs w:val="32"/>
          <w:lang w:val="en-US"/>
        </w:rPr>
        <w:t>“</w:t>
      </w:r>
      <w:r w:rsidRPr="002A4A40">
        <w:rPr>
          <w:rFonts w:ascii="Times New Roman" w:hAnsi="Times New Roman" w:cs="Times New Roman"/>
          <w:sz w:val="32"/>
          <w:szCs w:val="32"/>
        </w:rPr>
        <w:t>Отец Паисий</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на тема  </w:t>
      </w:r>
      <w:r w:rsidRPr="002A4A40">
        <w:rPr>
          <w:rFonts w:ascii="Times New Roman" w:hAnsi="Times New Roman" w:cs="Times New Roman"/>
          <w:sz w:val="32"/>
          <w:szCs w:val="32"/>
          <w:lang w:val="en-US"/>
        </w:rPr>
        <w:t>“</w:t>
      </w:r>
      <w:r w:rsidRPr="002A4A40">
        <w:rPr>
          <w:rFonts w:ascii="Times New Roman" w:hAnsi="Times New Roman" w:cs="Times New Roman"/>
          <w:sz w:val="32"/>
          <w:szCs w:val="32"/>
        </w:rPr>
        <w:t>Да си спомним за Христо Ботев – велик български поет и революционер</w:t>
      </w:r>
      <w:r w:rsidRPr="002A4A40">
        <w:rPr>
          <w:rFonts w:ascii="Times New Roman" w:hAnsi="Times New Roman" w:cs="Times New Roman"/>
          <w:sz w:val="32"/>
          <w:szCs w:val="32"/>
          <w:lang w:val="en-US"/>
        </w:rPr>
        <w:t>”</w:t>
      </w:r>
      <w:r w:rsidRPr="002A4A40">
        <w:rPr>
          <w:rFonts w:ascii="Times New Roman" w:hAnsi="Times New Roman" w:cs="Times New Roman"/>
          <w:sz w:val="32"/>
          <w:szCs w:val="32"/>
        </w:rPr>
        <w:t xml:space="preserve">. </w:t>
      </w:r>
      <w:r w:rsidRPr="002A4A40">
        <w:rPr>
          <w:rFonts w:ascii="Times New Roman" w:eastAsia="Times New Roman" w:hAnsi="Times New Roman" w:cs="Times New Roman"/>
          <w:color w:val="050505"/>
          <w:sz w:val="32"/>
          <w:szCs w:val="32"/>
          <w:lang w:eastAsia="en-GB"/>
        </w:rPr>
        <w:t>Един гений, един недостижим връх, един свободен дух, пред който ние единствено можем да сведем глави.</w:t>
      </w:r>
      <w:r w:rsidRPr="002A4A40">
        <w:rPr>
          <w:rFonts w:ascii="Times New Roman" w:hAnsi="Times New Roman" w:cs="Times New Roman"/>
          <w:sz w:val="32"/>
          <w:szCs w:val="32"/>
        </w:rPr>
        <w:t xml:space="preserve"> Представихме презентация за живота и делото на Ботев, прочетохме прощалното му писмо и негови мисли и наредихме пъзел с неговия лик.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14 януари -  децата от детската градина, група „Първи юни” с госпожа Шенгюл </w:t>
      </w:r>
      <w:proofErr w:type="spellStart"/>
      <w:r w:rsidRPr="002A4A40">
        <w:rPr>
          <w:rFonts w:ascii="Times New Roman" w:hAnsi="Times New Roman" w:cs="Times New Roman"/>
          <w:sz w:val="32"/>
          <w:szCs w:val="32"/>
        </w:rPr>
        <w:t>Абил</w:t>
      </w:r>
      <w:proofErr w:type="spellEnd"/>
      <w:r w:rsidRPr="002A4A40">
        <w:rPr>
          <w:rFonts w:ascii="Times New Roman" w:hAnsi="Times New Roman" w:cs="Times New Roman"/>
          <w:sz w:val="32"/>
          <w:szCs w:val="32"/>
        </w:rPr>
        <w:t xml:space="preserve"> посетиха битовия кът на читалището.  Показахме им  различни предмети и вещи от бита на нашите предци и им обяснихме за какво служат или как се използват те. Децата с интерес разгледаха къта и задаваха много въпроси, на които получиха отговори.</w:t>
      </w:r>
    </w:p>
    <w:p w:rsidR="001C7A14" w:rsidRPr="002A4A40" w:rsidRDefault="001C7A14" w:rsidP="001C7A14">
      <w:pPr>
        <w:jc w:val="both"/>
        <w:rPr>
          <w:rFonts w:ascii="Times New Roman" w:hAnsi="Times New Roman" w:cs="Times New Roman"/>
          <w:color w:val="050505"/>
          <w:sz w:val="32"/>
          <w:szCs w:val="32"/>
          <w:shd w:val="clear" w:color="auto" w:fill="FFFFFF"/>
        </w:rPr>
      </w:pPr>
      <w:r w:rsidRPr="002A4A40">
        <w:rPr>
          <w:rFonts w:ascii="Times New Roman" w:hAnsi="Times New Roman" w:cs="Times New Roman"/>
          <w:sz w:val="32"/>
          <w:szCs w:val="32"/>
        </w:rPr>
        <w:t xml:space="preserve">            На 15 януари – по повод 127 години от рождението на Гео Милев – български поет и публицист, проведохме мероприятие  с ученици от 7 клас. </w:t>
      </w:r>
      <w:r w:rsidRPr="002A4A40">
        <w:rPr>
          <w:rFonts w:ascii="Times New Roman" w:hAnsi="Times New Roman" w:cs="Times New Roman"/>
          <w:color w:val="050505"/>
          <w:sz w:val="32"/>
          <w:szCs w:val="32"/>
          <w:shd w:val="clear" w:color="auto" w:fill="FFFFFF"/>
        </w:rPr>
        <w:t xml:space="preserve">Гео Милев - един от забравените герои на Първата световна война. Поет, който за краткия си 30г. живот оставя ярка следа в българската литература. </w:t>
      </w:r>
      <w:r w:rsidRPr="002A4A40">
        <w:rPr>
          <w:rFonts w:ascii="Times New Roman" w:hAnsi="Times New Roman" w:cs="Times New Roman"/>
          <w:sz w:val="32"/>
          <w:szCs w:val="32"/>
        </w:rPr>
        <w:t xml:space="preserve">Прожектирахме им  кратък библиографичен филм  и  четохме  поемата </w:t>
      </w:r>
      <w:r w:rsidRPr="002A4A40">
        <w:rPr>
          <w:rFonts w:ascii="Times New Roman" w:hAnsi="Times New Roman" w:cs="Times New Roman"/>
          <w:sz w:val="32"/>
          <w:szCs w:val="32"/>
          <w:lang w:val="en-US"/>
        </w:rPr>
        <w:t>“</w:t>
      </w:r>
      <w:r w:rsidRPr="002A4A40">
        <w:rPr>
          <w:rFonts w:ascii="Times New Roman" w:hAnsi="Times New Roman" w:cs="Times New Roman"/>
          <w:sz w:val="32"/>
          <w:szCs w:val="32"/>
        </w:rPr>
        <w:t>Септември</w:t>
      </w:r>
      <w:r w:rsidRPr="002A4A40">
        <w:rPr>
          <w:rFonts w:ascii="Times New Roman" w:hAnsi="Times New Roman" w:cs="Times New Roman"/>
          <w:sz w:val="32"/>
          <w:szCs w:val="32"/>
          <w:lang w:val="en-US"/>
        </w:rPr>
        <w:t>”</w:t>
      </w:r>
      <w:r w:rsidRPr="002A4A40">
        <w:rPr>
          <w:rFonts w:ascii="Times New Roman" w:hAnsi="Times New Roman" w:cs="Times New Roman"/>
          <w:sz w:val="32"/>
          <w:szCs w:val="32"/>
        </w:rPr>
        <w:t>.</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lastRenderedPageBreak/>
        <w:t xml:space="preserve">            На 18 януари – проведохме Литературно утро „С приключенията на Мечо Пух“ по повод 140г. от рождението на неговия създател Алън </w:t>
      </w:r>
      <w:proofErr w:type="spellStart"/>
      <w:r w:rsidRPr="002A4A40">
        <w:rPr>
          <w:rFonts w:ascii="Times New Roman" w:hAnsi="Times New Roman" w:cs="Times New Roman"/>
          <w:sz w:val="32"/>
          <w:szCs w:val="32"/>
        </w:rPr>
        <w:t>Милн</w:t>
      </w:r>
      <w:proofErr w:type="spellEnd"/>
      <w:r w:rsidRPr="002A4A40">
        <w:rPr>
          <w:rFonts w:ascii="Times New Roman" w:hAnsi="Times New Roman" w:cs="Times New Roman"/>
          <w:sz w:val="32"/>
          <w:szCs w:val="32"/>
        </w:rPr>
        <w:t xml:space="preserve">. В библиотеката ни гостуваха децата от детската градина с госпожа Шенгюл </w:t>
      </w:r>
      <w:proofErr w:type="spellStart"/>
      <w:r w:rsidRPr="002A4A40">
        <w:rPr>
          <w:rFonts w:ascii="Times New Roman" w:hAnsi="Times New Roman" w:cs="Times New Roman"/>
          <w:sz w:val="32"/>
          <w:szCs w:val="32"/>
        </w:rPr>
        <w:t>Абил</w:t>
      </w:r>
      <w:proofErr w:type="spellEnd"/>
      <w:r w:rsidRPr="002A4A40">
        <w:rPr>
          <w:rFonts w:ascii="Times New Roman" w:hAnsi="Times New Roman" w:cs="Times New Roman"/>
          <w:sz w:val="32"/>
          <w:szCs w:val="32"/>
        </w:rPr>
        <w:t xml:space="preserve">. Мероприятието протече с прожектиране на анимационния филм за Мечо Пух и оцветяване на картинки с известния герой.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21 януари - Традициите са си традиции и ние не трябва да ги забравяме. Нали те ни отличават от другите народи. </w:t>
      </w:r>
      <w:proofErr w:type="spellStart"/>
      <w:r w:rsidRPr="002A4A40">
        <w:rPr>
          <w:rFonts w:ascii="Times New Roman" w:hAnsi="Times New Roman" w:cs="Times New Roman"/>
          <w:sz w:val="32"/>
          <w:szCs w:val="32"/>
        </w:rPr>
        <w:t>Бабинден</w:t>
      </w:r>
      <w:proofErr w:type="spellEnd"/>
      <w:r w:rsidRPr="002A4A40">
        <w:rPr>
          <w:rFonts w:ascii="Times New Roman" w:hAnsi="Times New Roman" w:cs="Times New Roman"/>
          <w:sz w:val="32"/>
          <w:szCs w:val="32"/>
        </w:rPr>
        <w:t xml:space="preserve"> е празник, който очакват с нетърпение всички жени в селото. С жените от певческата група посетихме Здравната служба в селото. Честитихме празника на д-р Милкова и акушерката Руска </w:t>
      </w:r>
      <w:proofErr w:type="spellStart"/>
      <w:r w:rsidRPr="002A4A40">
        <w:rPr>
          <w:rFonts w:ascii="Times New Roman" w:hAnsi="Times New Roman" w:cs="Times New Roman"/>
          <w:sz w:val="32"/>
          <w:szCs w:val="32"/>
        </w:rPr>
        <w:t>Драганчева</w:t>
      </w:r>
      <w:proofErr w:type="spellEnd"/>
      <w:r w:rsidRPr="002A4A40">
        <w:rPr>
          <w:rFonts w:ascii="Times New Roman" w:hAnsi="Times New Roman" w:cs="Times New Roman"/>
          <w:sz w:val="32"/>
          <w:szCs w:val="32"/>
        </w:rPr>
        <w:t xml:space="preserve"> и им изказахме благодарност за техния неуморен, всеотдаен труд и направихме ритуала „поливане на бабата“.</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w:t>
      </w:r>
      <w:r w:rsidRPr="002A4A40">
        <w:rPr>
          <w:rFonts w:ascii="Times New Roman" w:eastAsia="Times New Roman" w:hAnsi="Times New Roman" w:cs="Times New Roman"/>
          <w:color w:val="050505"/>
          <w:sz w:val="32"/>
          <w:szCs w:val="32"/>
          <w:lang w:eastAsia="en-GB"/>
        </w:rPr>
        <w:t xml:space="preserve">През последните години новите технологии изместиха писането на ръка. Хората все по-често започнаха да общуват чрез телефони и интернет и писането на ръкописен текст остана на по-заден план. По повод 23 януари - Международен ден на ръкописното писмо, посетихме III и IV клас при ОУ "Отец Паисий" с класен ръководител г-жа Венелина Илиева. </w:t>
      </w:r>
      <w:r w:rsidRPr="002A4A40">
        <w:rPr>
          <w:rFonts w:ascii="Times New Roman" w:hAnsi="Times New Roman" w:cs="Times New Roman"/>
          <w:sz w:val="32"/>
          <w:szCs w:val="32"/>
        </w:rPr>
        <w:t xml:space="preserve">Проведохме конкурс за „Най-добър </w:t>
      </w:r>
      <w:proofErr w:type="spellStart"/>
      <w:r w:rsidRPr="002A4A40">
        <w:rPr>
          <w:rFonts w:ascii="Times New Roman" w:hAnsi="Times New Roman" w:cs="Times New Roman"/>
          <w:sz w:val="32"/>
          <w:szCs w:val="32"/>
        </w:rPr>
        <w:t>краснопис</w:t>
      </w:r>
      <w:proofErr w:type="spellEnd"/>
      <w:r w:rsidRPr="002A4A40">
        <w:rPr>
          <w:rFonts w:ascii="Times New Roman" w:hAnsi="Times New Roman" w:cs="Times New Roman"/>
          <w:sz w:val="32"/>
          <w:szCs w:val="32"/>
        </w:rPr>
        <w:t xml:space="preserve">” . Учениците с голямо старание и желание преписаха  стихотворението „Българският език“ на Иван Вазов . Класирахме  1,2,3 място и за старанието им ги наградихме.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 14 февруари – Трифон Зарезан. По стара българска традиция отбелязахме празника на виното с ритуала „зарязване на лозата” да е на здраве и берекет,</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след което празника продължи в ДЛС „Воден - </w:t>
      </w:r>
      <w:proofErr w:type="spellStart"/>
      <w:r w:rsidRPr="002A4A40">
        <w:rPr>
          <w:rFonts w:ascii="Times New Roman" w:hAnsi="Times New Roman" w:cs="Times New Roman"/>
          <w:sz w:val="32"/>
          <w:szCs w:val="32"/>
        </w:rPr>
        <w:t>Ири</w:t>
      </w:r>
      <w:proofErr w:type="spellEnd"/>
      <w:r w:rsidRPr="002A4A40">
        <w:rPr>
          <w:rFonts w:ascii="Times New Roman" w:hAnsi="Times New Roman" w:cs="Times New Roman"/>
          <w:sz w:val="32"/>
          <w:szCs w:val="32"/>
        </w:rPr>
        <w:t xml:space="preserve"> Хисар“.  На членовете на настоятелството подарихме оригинални бутилки </w:t>
      </w:r>
      <w:proofErr w:type="spellStart"/>
      <w:r w:rsidRPr="002A4A40">
        <w:rPr>
          <w:rFonts w:ascii="Times New Roman" w:hAnsi="Times New Roman" w:cs="Times New Roman"/>
          <w:sz w:val="32"/>
          <w:szCs w:val="32"/>
        </w:rPr>
        <w:t>декупаж</w:t>
      </w:r>
      <w:proofErr w:type="spellEnd"/>
      <w:r w:rsidRPr="002A4A40">
        <w:rPr>
          <w:rFonts w:ascii="Times New Roman" w:hAnsi="Times New Roman" w:cs="Times New Roman"/>
          <w:sz w:val="32"/>
          <w:szCs w:val="32"/>
        </w:rPr>
        <w:t xml:space="preserve">, изработени от служителите на читалището.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15 февруари стартирахме библиотечната инициатива „Книжно предизвикателство“. Посетихме  ОУ „Отец Паисий“, където разяснихме на учениците условията и правилата за участие. С тази инициатива ги предизвикахме да прочетат 20 книги по избрани от нас критерии и да попълнят читателски дневник за тях.</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lastRenderedPageBreak/>
        <w:t xml:space="preserve">          На 17 февруари - участвахме онлайн във фотоконкурс-викторина „Аз и моята котка“, посветен на Световен ден на котката – в с. Нова Черна. Участниците получиха грамоти.</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На 19 февруари по повод 149г. от обесването на Апостола на свободата посетихме ученици от ОУ „Отец Паисий с класен ръководител г-жа Веселина Вълчева. </w:t>
      </w:r>
      <w:r w:rsidRPr="002A4A40">
        <w:rPr>
          <w:rFonts w:ascii="Times New Roman" w:eastAsia="Times New Roman" w:hAnsi="Times New Roman" w:cs="Times New Roman"/>
          <w:color w:val="050505"/>
          <w:sz w:val="32"/>
          <w:szCs w:val="32"/>
          <w:lang w:eastAsia="en-GB"/>
        </w:rPr>
        <w:t xml:space="preserve">Припомнихме си важни факти за живота и делото на Левски. Проведохме състезание "За Дякона с любов", в което учениците отговаряха на въпроси, свързваха заглавия на стихове за Левски с техните автори и направиха неговия лъвски скок. </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eastAsia="Times New Roman" w:hAnsi="Times New Roman" w:cs="Times New Roman"/>
          <w:color w:val="050505"/>
          <w:sz w:val="32"/>
          <w:szCs w:val="32"/>
          <w:lang w:eastAsia="en-GB"/>
        </w:rPr>
        <w:t>За интереса, който проявиха и тяхното старание ги поощрихме с награди.</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25 февруари - Отбелязахме онлайн участие  във фестивала „Среди зима на мегдана“ в с. Радилово, община Пещера с Женска певческа група “</w:t>
      </w:r>
      <w:proofErr w:type="spellStart"/>
      <w:r w:rsidRPr="002A4A40">
        <w:rPr>
          <w:rFonts w:ascii="Times New Roman" w:hAnsi="Times New Roman" w:cs="Times New Roman"/>
          <w:sz w:val="32"/>
          <w:szCs w:val="32"/>
        </w:rPr>
        <w:t>Караджовки</w:t>
      </w:r>
      <w:proofErr w:type="spellEnd"/>
      <w:r w:rsidRPr="002A4A40">
        <w:rPr>
          <w:rFonts w:ascii="Times New Roman" w:hAnsi="Times New Roman" w:cs="Times New Roman"/>
          <w:sz w:val="32"/>
          <w:szCs w:val="32"/>
        </w:rPr>
        <w:t>“.</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През март участвахме във фотоконкурс „Баба Марта – </w:t>
      </w:r>
      <w:proofErr w:type="spellStart"/>
      <w:r w:rsidRPr="002A4A40">
        <w:rPr>
          <w:rFonts w:ascii="Times New Roman" w:hAnsi="Times New Roman" w:cs="Times New Roman"/>
          <w:sz w:val="32"/>
          <w:szCs w:val="32"/>
        </w:rPr>
        <w:t>мартенички</w:t>
      </w:r>
      <w:proofErr w:type="spellEnd"/>
      <w:r w:rsidRPr="002A4A40">
        <w:rPr>
          <w:rFonts w:ascii="Times New Roman" w:hAnsi="Times New Roman" w:cs="Times New Roman"/>
          <w:sz w:val="32"/>
          <w:szCs w:val="32"/>
        </w:rPr>
        <w:t xml:space="preserve"> вързала” в с. Ковачите, </w:t>
      </w:r>
      <w:proofErr w:type="spellStart"/>
      <w:r w:rsidRPr="002A4A40">
        <w:rPr>
          <w:rFonts w:ascii="Times New Roman" w:hAnsi="Times New Roman" w:cs="Times New Roman"/>
          <w:sz w:val="32"/>
          <w:szCs w:val="32"/>
        </w:rPr>
        <w:t>обл</w:t>
      </w:r>
      <w:proofErr w:type="spellEnd"/>
      <w:r w:rsidRPr="002A4A40">
        <w:rPr>
          <w:rFonts w:ascii="Times New Roman" w:hAnsi="Times New Roman" w:cs="Times New Roman"/>
          <w:sz w:val="32"/>
          <w:szCs w:val="32"/>
        </w:rPr>
        <w:t xml:space="preserve">. Сливен с колаж от мартеници. Получихме грамота.  </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На 1 март </w:t>
      </w:r>
      <w:r w:rsidRPr="002A4A40">
        <w:rPr>
          <w:rFonts w:ascii="Times New Roman" w:hAnsi="Times New Roman" w:cs="Times New Roman"/>
          <w:color w:val="050505"/>
          <w:sz w:val="32"/>
          <w:szCs w:val="32"/>
          <w:shd w:val="clear" w:color="auto" w:fill="FFFFFF"/>
        </w:rPr>
        <w:t xml:space="preserve">Баба Марта посети децата от детската градина група „Първи юни” в село Стефан Караджа. Честити им празника и им върза </w:t>
      </w:r>
      <w:proofErr w:type="spellStart"/>
      <w:r w:rsidRPr="002A4A40">
        <w:rPr>
          <w:rFonts w:ascii="Times New Roman" w:hAnsi="Times New Roman" w:cs="Times New Roman"/>
          <w:color w:val="050505"/>
          <w:sz w:val="32"/>
          <w:szCs w:val="32"/>
          <w:shd w:val="clear" w:color="auto" w:fill="FFFFFF"/>
        </w:rPr>
        <w:t>мартенички</w:t>
      </w:r>
      <w:proofErr w:type="spellEnd"/>
      <w:r w:rsidRPr="002A4A40">
        <w:rPr>
          <w:rFonts w:ascii="Times New Roman" w:hAnsi="Times New Roman" w:cs="Times New Roman"/>
          <w:color w:val="050505"/>
          <w:sz w:val="32"/>
          <w:szCs w:val="32"/>
          <w:shd w:val="clear" w:color="auto" w:fill="FFFFFF"/>
        </w:rPr>
        <w:t xml:space="preserve">, за да са здрави, бели и червени, румени и засмени през цялата година. Те я посрещнаха с голяма радост и я поздравиха със </w:t>
      </w:r>
      <w:proofErr w:type="spellStart"/>
      <w:r w:rsidRPr="002A4A40">
        <w:rPr>
          <w:rFonts w:ascii="Times New Roman" w:hAnsi="Times New Roman" w:cs="Times New Roman"/>
          <w:color w:val="050505"/>
          <w:sz w:val="32"/>
          <w:szCs w:val="32"/>
          <w:shd w:val="clear" w:color="auto" w:fill="FFFFFF"/>
        </w:rPr>
        <w:t>стихчета</w:t>
      </w:r>
      <w:proofErr w:type="spellEnd"/>
      <w:r w:rsidRPr="002A4A40">
        <w:rPr>
          <w:rFonts w:ascii="Times New Roman" w:hAnsi="Times New Roman" w:cs="Times New Roman"/>
          <w:color w:val="050505"/>
          <w:sz w:val="32"/>
          <w:szCs w:val="32"/>
          <w:shd w:val="clear" w:color="auto" w:fill="FFFFFF"/>
        </w:rPr>
        <w:t xml:space="preserve"> и песни. Тропнахме и мартенско </w:t>
      </w:r>
      <w:proofErr w:type="spellStart"/>
      <w:r w:rsidRPr="002A4A40">
        <w:rPr>
          <w:rFonts w:ascii="Times New Roman" w:hAnsi="Times New Roman" w:cs="Times New Roman"/>
          <w:color w:val="050505"/>
          <w:sz w:val="32"/>
          <w:szCs w:val="32"/>
          <w:shd w:val="clear" w:color="auto" w:fill="FFFFFF"/>
        </w:rPr>
        <w:t>хорце</w:t>
      </w:r>
      <w:proofErr w:type="spellEnd"/>
      <w:r w:rsidRPr="002A4A40">
        <w:rPr>
          <w:rFonts w:ascii="Times New Roman" w:hAnsi="Times New Roman" w:cs="Times New Roman"/>
          <w:color w:val="050505"/>
          <w:sz w:val="32"/>
          <w:szCs w:val="32"/>
          <w:shd w:val="clear" w:color="auto" w:fill="FFFFFF"/>
        </w:rPr>
        <w:t xml:space="preserve">.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Ден на самодееца  отбелязахме с почерпка, музика и хора. На всички самодейци и членове на Настоятелството подарихме чаша и химикал с логото на читалището.</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3 март – Ден символ на националната ни свобода. </w:t>
      </w:r>
      <w:proofErr w:type="spellStart"/>
      <w:r w:rsidRPr="002A4A40">
        <w:rPr>
          <w:rFonts w:ascii="Times New Roman" w:hAnsi="Times New Roman" w:cs="Times New Roman"/>
          <w:sz w:val="32"/>
          <w:szCs w:val="32"/>
        </w:rPr>
        <w:t>Отбелязохме</w:t>
      </w:r>
      <w:proofErr w:type="spellEnd"/>
      <w:r w:rsidRPr="002A4A40">
        <w:rPr>
          <w:rFonts w:ascii="Times New Roman" w:hAnsi="Times New Roman" w:cs="Times New Roman"/>
          <w:sz w:val="32"/>
          <w:szCs w:val="32"/>
        </w:rPr>
        <w:t xml:space="preserve"> го с поднасяне на венци пред паметника на Стефан Караджа, паметната плоча на загиналите във Втората световна война и литературна програма.</w:t>
      </w:r>
    </w:p>
    <w:p w:rsidR="001C7A14" w:rsidRPr="002A4A40" w:rsidRDefault="001C7A14" w:rsidP="001C7A14">
      <w:pPr>
        <w:jc w:val="both"/>
        <w:rPr>
          <w:rFonts w:ascii="Times New Roman" w:hAnsi="Times New Roman" w:cs="Times New Roman"/>
          <w:sz w:val="32"/>
          <w:szCs w:val="32"/>
          <w:lang w:val="en-US"/>
        </w:rPr>
      </w:pPr>
      <w:r w:rsidRPr="002A4A40">
        <w:rPr>
          <w:rFonts w:ascii="Times New Roman" w:hAnsi="Times New Roman" w:cs="Times New Roman"/>
          <w:sz w:val="32"/>
          <w:szCs w:val="32"/>
        </w:rPr>
        <w:t xml:space="preserve">        </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 8 март – Международен ден на жената отпразнувахме с жени от селото с почерпка, музика и хора.</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lang w:val="en-US"/>
        </w:rPr>
        <w:t xml:space="preserve">          </w:t>
      </w:r>
      <w:r w:rsidRPr="002A4A40">
        <w:rPr>
          <w:rFonts w:ascii="Times New Roman" w:eastAsia="Times New Roman" w:hAnsi="Times New Roman" w:cs="Times New Roman"/>
          <w:color w:val="050505"/>
          <w:sz w:val="32"/>
          <w:szCs w:val="32"/>
          <w:lang w:eastAsia="en-GB"/>
        </w:rPr>
        <w:t>На 12 април за поредна година се проведе Ден "Остави всичко и чети 2022" - без изисквания към избора на книги и без всякакви условия.</w:t>
      </w:r>
      <w:r w:rsidRPr="002A4A40">
        <w:rPr>
          <w:rFonts w:ascii="Times New Roman" w:eastAsia="Times New Roman" w:hAnsi="Times New Roman" w:cs="Times New Roman"/>
          <w:color w:val="050505"/>
          <w:sz w:val="32"/>
          <w:szCs w:val="32"/>
          <w:lang w:val="en-US" w:eastAsia="en-GB"/>
        </w:rPr>
        <w:t xml:space="preserve"> </w:t>
      </w:r>
      <w:r w:rsidRPr="002A4A40">
        <w:rPr>
          <w:rFonts w:ascii="Times New Roman" w:eastAsia="Times New Roman" w:hAnsi="Times New Roman" w:cs="Times New Roman"/>
          <w:color w:val="050505"/>
          <w:sz w:val="32"/>
          <w:szCs w:val="32"/>
          <w:lang w:eastAsia="en-GB"/>
        </w:rPr>
        <w:t xml:space="preserve">Инициативата е насочена към насърчаване на четенето и е </w:t>
      </w:r>
      <w:r w:rsidRPr="002A4A40">
        <w:rPr>
          <w:rFonts w:ascii="Times New Roman" w:eastAsia="Times New Roman" w:hAnsi="Times New Roman" w:cs="Times New Roman"/>
          <w:color w:val="050505"/>
          <w:sz w:val="32"/>
          <w:szCs w:val="32"/>
          <w:lang w:eastAsia="en-GB"/>
        </w:rPr>
        <w:lastRenderedPageBreak/>
        <w:t>подходяща както за деца, така и за възрастни, защото четенето е като учене през целия живот.</w:t>
      </w:r>
      <w:r w:rsidRPr="002A4A40">
        <w:rPr>
          <w:rFonts w:ascii="Times New Roman" w:eastAsia="Times New Roman" w:hAnsi="Times New Roman" w:cs="Times New Roman"/>
          <w:color w:val="050505"/>
          <w:sz w:val="32"/>
          <w:szCs w:val="32"/>
          <w:lang w:val="en-US" w:eastAsia="en-GB"/>
        </w:rPr>
        <w:t xml:space="preserve"> </w:t>
      </w:r>
      <w:r w:rsidRPr="002A4A40">
        <w:rPr>
          <w:rFonts w:ascii="Times New Roman" w:eastAsia="Times New Roman" w:hAnsi="Times New Roman" w:cs="Times New Roman"/>
          <w:color w:val="050505"/>
          <w:sz w:val="32"/>
          <w:szCs w:val="32"/>
          <w:lang w:eastAsia="en-GB"/>
        </w:rPr>
        <w:t>Ние също се включихме в тази инициатива,</w:t>
      </w:r>
      <w:r w:rsidRPr="002A4A40">
        <w:rPr>
          <w:rFonts w:ascii="Times New Roman" w:eastAsia="Times New Roman" w:hAnsi="Times New Roman" w:cs="Times New Roman"/>
          <w:color w:val="050505"/>
          <w:sz w:val="32"/>
          <w:szCs w:val="32"/>
          <w:lang w:val="en-US" w:eastAsia="en-GB"/>
        </w:rPr>
        <w:t xml:space="preserve"> </w:t>
      </w:r>
      <w:proofErr w:type="spellStart"/>
      <w:r w:rsidRPr="002A4A40">
        <w:rPr>
          <w:rFonts w:ascii="Times New Roman" w:eastAsia="Times New Roman" w:hAnsi="Times New Roman" w:cs="Times New Roman"/>
          <w:color w:val="050505"/>
          <w:sz w:val="32"/>
          <w:szCs w:val="32"/>
          <w:lang w:val="en-US" w:eastAsia="en-GB"/>
        </w:rPr>
        <w:t>посетихме</w:t>
      </w:r>
      <w:proofErr w:type="spellEnd"/>
      <w:r w:rsidRPr="002A4A40">
        <w:rPr>
          <w:rFonts w:ascii="Times New Roman" w:eastAsia="Times New Roman" w:hAnsi="Times New Roman" w:cs="Times New Roman"/>
          <w:color w:val="050505"/>
          <w:sz w:val="32"/>
          <w:szCs w:val="32"/>
          <w:lang w:val="en-US" w:eastAsia="en-GB"/>
        </w:rPr>
        <w:t xml:space="preserve"> </w:t>
      </w:r>
      <w:proofErr w:type="spellStart"/>
      <w:r w:rsidRPr="002A4A40">
        <w:rPr>
          <w:rFonts w:ascii="Times New Roman" w:eastAsia="Times New Roman" w:hAnsi="Times New Roman" w:cs="Times New Roman"/>
          <w:color w:val="050505"/>
          <w:sz w:val="32"/>
          <w:szCs w:val="32"/>
          <w:lang w:val="en-US" w:eastAsia="en-GB"/>
        </w:rPr>
        <w:t>децата</w:t>
      </w:r>
      <w:proofErr w:type="spellEnd"/>
      <w:r w:rsidRPr="002A4A40">
        <w:rPr>
          <w:rFonts w:ascii="Times New Roman" w:eastAsia="Times New Roman" w:hAnsi="Times New Roman" w:cs="Times New Roman"/>
          <w:color w:val="050505"/>
          <w:sz w:val="32"/>
          <w:szCs w:val="32"/>
          <w:lang w:val="en-US" w:eastAsia="en-GB"/>
        </w:rPr>
        <w:t xml:space="preserve"> в </w:t>
      </w:r>
      <w:proofErr w:type="spellStart"/>
      <w:r w:rsidRPr="002A4A40">
        <w:rPr>
          <w:rFonts w:ascii="Times New Roman" w:eastAsia="Times New Roman" w:hAnsi="Times New Roman" w:cs="Times New Roman"/>
          <w:color w:val="050505"/>
          <w:sz w:val="32"/>
          <w:szCs w:val="32"/>
          <w:lang w:val="en-US" w:eastAsia="en-GB"/>
        </w:rPr>
        <w:t>детската</w:t>
      </w:r>
      <w:proofErr w:type="spellEnd"/>
      <w:r w:rsidRPr="002A4A40">
        <w:rPr>
          <w:rFonts w:ascii="Times New Roman" w:eastAsia="Times New Roman" w:hAnsi="Times New Roman" w:cs="Times New Roman"/>
          <w:color w:val="050505"/>
          <w:sz w:val="32"/>
          <w:szCs w:val="32"/>
          <w:lang w:val="en-US" w:eastAsia="en-GB"/>
        </w:rPr>
        <w:t xml:space="preserve"> </w:t>
      </w:r>
      <w:proofErr w:type="spellStart"/>
      <w:r w:rsidRPr="002A4A40">
        <w:rPr>
          <w:rFonts w:ascii="Times New Roman" w:eastAsia="Times New Roman" w:hAnsi="Times New Roman" w:cs="Times New Roman"/>
          <w:color w:val="050505"/>
          <w:sz w:val="32"/>
          <w:szCs w:val="32"/>
          <w:lang w:val="en-US" w:eastAsia="en-GB"/>
        </w:rPr>
        <w:t>градина</w:t>
      </w:r>
      <w:proofErr w:type="spellEnd"/>
      <w:r w:rsidRPr="002A4A40">
        <w:rPr>
          <w:rFonts w:ascii="Times New Roman" w:eastAsia="Times New Roman" w:hAnsi="Times New Roman" w:cs="Times New Roman"/>
          <w:color w:val="050505"/>
          <w:sz w:val="32"/>
          <w:szCs w:val="32"/>
          <w:lang w:val="en-US" w:eastAsia="en-GB"/>
        </w:rPr>
        <w:t xml:space="preserve"> и</w:t>
      </w:r>
      <w:r w:rsidRPr="002A4A40">
        <w:rPr>
          <w:rFonts w:ascii="Times New Roman" w:eastAsia="Times New Roman" w:hAnsi="Times New Roman" w:cs="Times New Roman"/>
          <w:color w:val="050505"/>
          <w:sz w:val="32"/>
          <w:szCs w:val="32"/>
          <w:lang w:eastAsia="en-GB"/>
        </w:rPr>
        <w:t xml:space="preserve">  четохме за удоволствие. </w:t>
      </w:r>
    </w:p>
    <w:p w:rsidR="001C7A14" w:rsidRPr="002A4A40" w:rsidRDefault="001C7A14" w:rsidP="001C7A14">
      <w:pPr>
        <w:jc w:val="both"/>
        <w:rPr>
          <w:rFonts w:ascii="Times New Roman" w:hAnsi="Times New Roman" w:cs="Times New Roman"/>
          <w:sz w:val="32"/>
          <w:szCs w:val="32"/>
        </w:rPr>
      </w:pPr>
      <w:r w:rsidRPr="002A4A40">
        <w:rPr>
          <w:rFonts w:ascii="Times New Roman" w:eastAsia="Times New Roman" w:hAnsi="Times New Roman" w:cs="Times New Roman"/>
          <w:color w:val="050505"/>
          <w:sz w:val="32"/>
          <w:szCs w:val="32"/>
          <w:lang w:eastAsia="en-GB"/>
        </w:rPr>
        <w:t xml:space="preserve">          </w:t>
      </w:r>
      <w:r w:rsidRPr="002A4A40">
        <w:rPr>
          <w:rFonts w:ascii="Times New Roman" w:hAnsi="Times New Roman" w:cs="Times New Roman"/>
          <w:sz w:val="32"/>
          <w:szCs w:val="32"/>
        </w:rPr>
        <w:t>На Цветница със самодейки отидохме на реката, където направихме обичая „</w:t>
      </w:r>
      <w:proofErr w:type="spellStart"/>
      <w:r w:rsidRPr="002A4A40">
        <w:rPr>
          <w:rFonts w:ascii="Times New Roman" w:hAnsi="Times New Roman" w:cs="Times New Roman"/>
          <w:sz w:val="32"/>
          <w:szCs w:val="32"/>
        </w:rPr>
        <w:t>кумичене</w:t>
      </w:r>
      <w:proofErr w:type="spellEnd"/>
      <w:r w:rsidRPr="002A4A40">
        <w:rPr>
          <w:rFonts w:ascii="Times New Roman" w:hAnsi="Times New Roman" w:cs="Times New Roman"/>
          <w:sz w:val="32"/>
          <w:szCs w:val="32"/>
        </w:rPr>
        <w:t xml:space="preserve">“. Участвахме и онлайн в Първи национален конкурс „Най-гиздава лазарка“, с. </w:t>
      </w:r>
      <w:proofErr w:type="spellStart"/>
      <w:r w:rsidRPr="002A4A40">
        <w:rPr>
          <w:rFonts w:ascii="Times New Roman" w:hAnsi="Times New Roman" w:cs="Times New Roman"/>
          <w:sz w:val="32"/>
          <w:szCs w:val="32"/>
        </w:rPr>
        <w:t>Саламаново</w:t>
      </w:r>
      <w:proofErr w:type="spellEnd"/>
      <w:r w:rsidRPr="002A4A40">
        <w:rPr>
          <w:rFonts w:ascii="Times New Roman" w:hAnsi="Times New Roman" w:cs="Times New Roman"/>
          <w:sz w:val="32"/>
          <w:szCs w:val="32"/>
        </w:rPr>
        <w:t>, област Шумен. Участничките получиха грамоти за участие и отлично представяне.</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За най-големия християнски празник  - Великден , с ученици от кръжока по изобразително изкуство нашарихме яйца и подредихме кът. Аранжирахме големи дървени изрисувани яйца в градинката пред читалището. Участвахме в онлайн-изложба конкурс „Великден в нашия дом“ в категория: Празнична украса за дома и двора - гр. Тутракан. Получихме грамота за участие.</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На </w:t>
      </w:r>
      <w:r w:rsidRPr="002A4A40">
        <w:rPr>
          <w:rFonts w:ascii="Times New Roman" w:eastAsia="Times New Roman" w:hAnsi="Times New Roman" w:cs="Times New Roman"/>
          <w:color w:val="050505"/>
          <w:sz w:val="32"/>
          <w:szCs w:val="32"/>
          <w:lang w:eastAsia="en-GB"/>
        </w:rPr>
        <w:t>23 април – Световен ден на книжата и авторското право</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eastAsia="Times New Roman" w:hAnsi="Times New Roman" w:cs="Times New Roman"/>
          <w:color w:val="050505"/>
          <w:sz w:val="32"/>
          <w:szCs w:val="32"/>
          <w:lang w:eastAsia="en-GB"/>
        </w:rPr>
        <w:t>ни гостуваха  първокласниците при ОУ "Отец Паисий" и техните госпожи Светла Змеева и Венелина Илиева. Учениците с интерес разгледаха пъстрите книжки. Запознаха се с правилата на библиотеката и как могат да станат читатели. Прочетохме приказката "Трите прасенца", играхме игри свързани с книгите и приказките, след което всеки от тях направи своята първа книжка с приказка в картинки.</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На 4 май – Литературно утро в детската градина. </w:t>
      </w:r>
      <w:r w:rsidRPr="002A4A40">
        <w:rPr>
          <w:rFonts w:ascii="Times New Roman" w:eastAsia="Times New Roman" w:hAnsi="Times New Roman" w:cs="Times New Roman"/>
          <w:color w:val="050505"/>
          <w:sz w:val="32"/>
          <w:szCs w:val="32"/>
          <w:lang w:eastAsia="en-GB"/>
        </w:rPr>
        <w:t xml:space="preserve">За да накараме да заобичат книгите още от най-ранна детска възраст, днес посетихме децата от детската градина група "Първи юни" с г-жа Шенгюл </w:t>
      </w:r>
      <w:proofErr w:type="spellStart"/>
      <w:r w:rsidRPr="002A4A40">
        <w:rPr>
          <w:rFonts w:ascii="Times New Roman" w:eastAsia="Times New Roman" w:hAnsi="Times New Roman" w:cs="Times New Roman"/>
          <w:color w:val="050505"/>
          <w:sz w:val="32"/>
          <w:szCs w:val="32"/>
          <w:lang w:eastAsia="en-GB"/>
        </w:rPr>
        <w:t>Абил</w:t>
      </w:r>
      <w:proofErr w:type="spellEnd"/>
      <w:r w:rsidRPr="002A4A40">
        <w:rPr>
          <w:rFonts w:ascii="Times New Roman" w:eastAsia="Times New Roman" w:hAnsi="Times New Roman" w:cs="Times New Roman"/>
          <w:color w:val="050505"/>
          <w:sz w:val="32"/>
          <w:szCs w:val="32"/>
          <w:lang w:eastAsia="en-GB"/>
        </w:rPr>
        <w:t xml:space="preserve">. Прочетохме приказката "Добрите стопани" от Асен </w:t>
      </w:r>
      <w:proofErr w:type="spellStart"/>
      <w:r w:rsidRPr="002A4A40">
        <w:rPr>
          <w:rFonts w:ascii="Times New Roman" w:eastAsia="Times New Roman" w:hAnsi="Times New Roman" w:cs="Times New Roman"/>
          <w:color w:val="050505"/>
          <w:sz w:val="32"/>
          <w:szCs w:val="32"/>
          <w:lang w:eastAsia="en-GB"/>
        </w:rPr>
        <w:t>Разцветников</w:t>
      </w:r>
      <w:proofErr w:type="spellEnd"/>
      <w:r w:rsidRPr="002A4A40">
        <w:rPr>
          <w:rFonts w:ascii="Times New Roman" w:eastAsia="Times New Roman" w:hAnsi="Times New Roman" w:cs="Times New Roman"/>
          <w:color w:val="050505"/>
          <w:sz w:val="32"/>
          <w:szCs w:val="32"/>
          <w:lang w:eastAsia="en-GB"/>
        </w:rPr>
        <w:t xml:space="preserve">. С голям интерес разпознаваха приказки по илюстрации и по откъс от текст и отгатваха гатанки. Направихме и драматизация на "Чудното хоро", в което децата се изявиха като истински музиканти и тропнахме кръшно българско </w:t>
      </w:r>
      <w:proofErr w:type="spellStart"/>
      <w:r w:rsidRPr="002A4A40">
        <w:rPr>
          <w:rFonts w:ascii="Times New Roman" w:eastAsia="Times New Roman" w:hAnsi="Times New Roman" w:cs="Times New Roman"/>
          <w:color w:val="050505"/>
          <w:sz w:val="32"/>
          <w:szCs w:val="32"/>
          <w:lang w:eastAsia="en-GB"/>
        </w:rPr>
        <w:t>хорце</w:t>
      </w:r>
      <w:proofErr w:type="spellEnd"/>
      <w:r w:rsidRPr="002A4A40">
        <w:rPr>
          <w:rFonts w:ascii="Times New Roman" w:eastAsia="Times New Roman" w:hAnsi="Times New Roman" w:cs="Times New Roman"/>
          <w:color w:val="050505"/>
          <w:sz w:val="32"/>
          <w:szCs w:val="32"/>
          <w:lang w:eastAsia="en-GB"/>
        </w:rPr>
        <w:t>. Подарихме им детски книжки с приказки.</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24 май - Ден на българската просвета и култура и на славянската писменост. Мероприятието беше проведено в двора на училището. Изказахме благодарност на целия учителски колектив, за съвместната дейност през годините, за отзивчивостта, подкрепата и доброто отношение към читалището и неговата дейност.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lastRenderedPageBreak/>
        <w:t xml:space="preserve">          На 30 май посрещнахме </w:t>
      </w:r>
      <w:proofErr w:type="spellStart"/>
      <w:r w:rsidRPr="002A4A40">
        <w:rPr>
          <w:rFonts w:ascii="Times New Roman" w:hAnsi="Times New Roman" w:cs="Times New Roman"/>
          <w:sz w:val="32"/>
          <w:szCs w:val="32"/>
        </w:rPr>
        <w:t>походниците</w:t>
      </w:r>
      <w:proofErr w:type="spellEnd"/>
      <w:r w:rsidRPr="002A4A40">
        <w:rPr>
          <w:rFonts w:ascii="Times New Roman" w:hAnsi="Times New Roman" w:cs="Times New Roman"/>
          <w:sz w:val="32"/>
          <w:szCs w:val="32"/>
        </w:rPr>
        <w:t xml:space="preserve"> от 37 поход „По стъпките на четата на Таньо войвода” с литературно-музикална програма в салона на читалището.</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Към читалището през годината функционираха Младежки танцов състав „</w:t>
      </w:r>
      <w:proofErr w:type="spellStart"/>
      <w:r w:rsidRPr="002A4A40">
        <w:rPr>
          <w:rFonts w:ascii="Times New Roman" w:hAnsi="Times New Roman" w:cs="Times New Roman"/>
          <w:sz w:val="32"/>
          <w:szCs w:val="32"/>
        </w:rPr>
        <w:t>Караджовци</w:t>
      </w:r>
      <w:proofErr w:type="spellEnd"/>
      <w:r w:rsidRPr="002A4A40">
        <w:rPr>
          <w:rFonts w:ascii="Times New Roman" w:hAnsi="Times New Roman" w:cs="Times New Roman"/>
          <w:sz w:val="32"/>
          <w:szCs w:val="32"/>
        </w:rPr>
        <w:t>” и Женска певческа група „</w:t>
      </w:r>
      <w:proofErr w:type="spellStart"/>
      <w:r w:rsidRPr="002A4A40">
        <w:rPr>
          <w:rFonts w:ascii="Times New Roman" w:hAnsi="Times New Roman" w:cs="Times New Roman"/>
          <w:sz w:val="32"/>
          <w:szCs w:val="32"/>
        </w:rPr>
        <w:t>Караджовки</w:t>
      </w:r>
      <w:proofErr w:type="spellEnd"/>
      <w:r w:rsidRPr="002A4A40">
        <w:rPr>
          <w:rFonts w:ascii="Times New Roman" w:hAnsi="Times New Roman" w:cs="Times New Roman"/>
          <w:sz w:val="32"/>
          <w:szCs w:val="32"/>
        </w:rPr>
        <w:t xml:space="preserve">”, които достойно представиха селото ни на  фестивали и събори в областта, общината и страната.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18 юни - МТС“</w:t>
      </w:r>
      <w:proofErr w:type="spellStart"/>
      <w:r w:rsidRPr="002A4A40">
        <w:rPr>
          <w:rFonts w:ascii="Times New Roman" w:hAnsi="Times New Roman" w:cs="Times New Roman"/>
          <w:sz w:val="32"/>
          <w:szCs w:val="32"/>
        </w:rPr>
        <w:t>Караджовци</w:t>
      </w:r>
      <w:proofErr w:type="spellEnd"/>
      <w:r w:rsidRPr="002A4A40">
        <w:rPr>
          <w:rFonts w:ascii="Times New Roman" w:hAnsi="Times New Roman" w:cs="Times New Roman"/>
          <w:sz w:val="32"/>
          <w:szCs w:val="32"/>
        </w:rPr>
        <w:t>“ и ЖПГ“</w:t>
      </w:r>
      <w:proofErr w:type="spellStart"/>
      <w:r w:rsidRPr="002A4A40">
        <w:rPr>
          <w:rFonts w:ascii="Times New Roman" w:hAnsi="Times New Roman" w:cs="Times New Roman"/>
          <w:sz w:val="32"/>
          <w:szCs w:val="32"/>
        </w:rPr>
        <w:t>Караджовки</w:t>
      </w:r>
      <w:proofErr w:type="spellEnd"/>
      <w:r w:rsidRPr="002A4A40">
        <w:rPr>
          <w:rFonts w:ascii="Times New Roman" w:hAnsi="Times New Roman" w:cs="Times New Roman"/>
          <w:sz w:val="32"/>
          <w:szCs w:val="32"/>
        </w:rPr>
        <w:t>“ участвахме в „</w:t>
      </w:r>
      <w:r w:rsidRPr="002A4A40">
        <w:rPr>
          <w:rFonts w:ascii="Times New Roman" w:hAnsi="Times New Roman" w:cs="Times New Roman"/>
          <w:sz w:val="32"/>
          <w:szCs w:val="32"/>
          <w:lang w:val="en-US"/>
        </w:rPr>
        <w:t xml:space="preserve">XIII </w:t>
      </w:r>
      <w:r w:rsidRPr="002A4A40">
        <w:rPr>
          <w:rFonts w:ascii="Times New Roman" w:hAnsi="Times New Roman" w:cs="Times New Roman"/>
          <w:sz w:val="32"/>
          <w:szCs w:val="32"/>
        </w:rPr>
        <w:t>Празник на водните линии“, с.</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Малък Преславец. Представихме селото ни достойно, получихме грамоти за участие.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На 23 юли с МТС“</w:t>
      </w:r>
      <w:proofErr w:type="spellStart"/>
      <w:r w:rsidRPr="002A4A40">
        <w:rPr>
          <w:rFonts w:ascii="Times New Roman" w:hAnsi="Times New Roman" w:cs="Times New Roman"/>
          <w:sz w:val="32"/>
          <w:szCs w:val="32"/>
        </w:rPr>
        <w:t>Караджовци</w:t>
      </w:r>
      <w:proofErr w:type="spellEnd"/>
      <w:r w:rsidRPr="002A4A40">
        <w:rPr>
          <w:rFonts w:ascii="Times New Roman" w:hAnsi="Times New Roman" w:cs="Times New Roman"/>
          <w:sz w:val="32"/>
          <w:szCs w:val="32"/>
        </w:rPr>
        <w:t>“ и ЖПГ“</w:t>
      </w:r>
      <w:proofErr w:type="spellStart"/>
      <w:r w:rsidRPr="002A4A40">
        <w:rPr>
          <w:rFonts w:ascii="Times New Roman" w:hAnsi="Times New Roman" w:cs="Times New Roman"/>
          <w:sz w:val="32"/>
          <w:szCs w:val="32"/>
        </w:rPr>
        <w:t>Караджовки</w:t>
      </w:r>
      <w:proofErr w:type="spellEnd"/>
      <w:r w:rsidRPr="002A4A40">
        <w:rPr>
          <w:rFonts w:ascii="Times New Roman" w:hAnsi="Times New Roman" w:cs="Times New Roman"/>
          <w:sz w:val="32"/>
          <w:szCs w:val="32"/>
        </w:rPr>
        <w:t>“  отбелязахме участие в Национален фолклорен фестивал „Искри от миналото“, град Априлци. МТС“</w:t>
      </w:r>
      <w:proofErr w:type="spellStart"/>
      <w:r w:rsidRPr="002A4A40">
        <w:rPr>
          <w:rFonts w:ascii="Times New Roman" w:hAnsi="Times New Roman" w:cs="Times New Roman"/>
          <w:sz w:val="32"/>
          <w:szCs w:val="32"/>
        </w:rPr>
        <w:t>Караджовци</w:t>
      </w:r>
      <w:proofErr w:type="spellEnd"/>
      <w:r w:rsidRPr="002A4A40">
        <w:rPr>
          <w:rFonts w:ascii="Times New Roman" w:hAnsi="Times New Roman" w:cs="Times New Roman"/>
          <w:sz w:val="32"/>
          <w:szCs w:val="32"/>
        </w:rPr>
        <w:t>“  беше удостоен с бронзов медал, а ЖПГ“</w:t>
      </w:r>
      <w:proofErr w:type="spellStart"/>
      <w:r w:rsidRPr="002A4A40">
        <w:rPr>
          <w:rFonts w:ascii="Times New Roman" w:hAnsi="Times New Roman" w:cs="Times New Roman"/>
          <w:sz w:val="32"/>
          <w:szCs w:val="32"/>
        </w:rPr>
        <w:t>Караджовки</w:t>
      </w:r>
      <w:proofErr w:type="spellEnd"/>
      <w:r w:rsidRPr="002A4A40">
        <w:rPr>
          <w:rFonts w:ascii="Times New Roman" w:hAnsi="Times New Roman" w:cs="Times New Roman"/>
          <w:sz w:val="32"/>
          <w:szCs w:val="32"/>
        </w:rPr>
        <w:t>“</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w:t>
      </w: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 със сребърен медал, което за нас е чест и гордост.</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lang w:val="en-US"/>
        </w:rPr>
        <w:t xml:space="preserve">           </w:t>
      </w:r>
      <w:r w:rsidRPr="002A4A40">
        <w:rPr>
          <w:rFonts w:ascii="Times New Roman" w:hAnsi="Times New Roman" w:cs="Times New Roman"/>
          <w:sz w:val="32"/>
          <w:szCs w:val="32"/>
        </w:rPr>
        <w:t xml:space="preserve">На 27 август участвахме в </w:t>
      </w:r>
      <w:r w:rsidRPr="002A4A40">
        <w:rPr>
          <w:rFonts w:ascii="Times New Roman" w:hAnsi="Times New Roman" w:cs="Times New Roman"/>
          <w:sz w:val="32"/>
          <w:szCs w:val="32"/>
          <w:lang w:val="en-US"/>
        </w:rPr>
        <w:t xml:space="preserve">III </w:t>
      </w:r>
      <w:r w:rsidRPr="002A4A40">
        <w:rPr>
          <w:rFonts w:ascii="Times New Roman" w:hAnsi="Times New Roman" w:cs="Times New Roman"/>
          <w:sz w:val="32"/>
          <w:szCs w:val="32"/>
        </w:rPr>
        <w:t>Национален и 41 Общински фолклорен събор на народното творчество  „От Тимок до Вита“, с. Черни Вит, община Тетевен, област Ловеч - два бронзови медала.</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3 септември участвахме в </w:t>
      </w:r>
      <w:r w:rsidRPr="002A4A40">
        <w:rPr>
          <w:rFonts w:ascii="Times New Roman" w:hAnsi="Times New Roman" w:cs="Times New Roman"/>
          <w:sz w:val="32"/>
          <w:szCs w:val="32"/>
          <w:lang w:val="en-US"/>
        </w:rPr>
        <w:t>XV</w:t>
      </w:r>
      <w:r w:rsidRPr="002A4A40">
        <w:rPr>
          <w:rFonts w:ascii="Times New Roman" w:hAnsi="Times New Roman" w:cs="Times New Roman"/>
          <w:sz w:val="32"/>
          <w:szCs w:val="32"/>
        </w:rPr>
        <w:t xml:space="preserve"> Международен фолклорен фестивал „От Дунав до Балкана-2022г.“- бронзов медал и диплом за МТС“</w:t>
      </w:r>
      <w:proofErr w:type="spellStart"/>
      <w:r w:rsidRPr="002A4A40">
        <w:rPr>
          <w:rFonts w:ascii="Times New Roman" w:hAnsi="Times New Roman" w:cs="Times New Roman"/>
          <w:sz w:val="32"/>
          <w:szCs w:val="32"/>
        </w:rPr>
        <w:t>Караджовци</w:t>
      </w:r>
      <w:proofErr w:type="spellEnd"/>
      <w:r w:rsidRPr="002A4A40">
        <w:rPr>
          <w:rFonts w:ascii="Times New Roman" w:hAnsi="Times New Roman" w:cs="Times New Roman"/>
          <w:sz w:val="32"/>
          <w:szCs w:val="32"/>
        </w:rPr>
        <w:t>“. Гордеем се с вас самодейци!</w:t>
      </w:r>
    </w:p>
    <w:p w:rsidR="001C7A14" w:rsidRPr="002A4A40" w:rsidRDefault="001C7A14" w:rsidP="001C7A14">
      <w:pPr>
        <w:shd w:val="clear" w:color="auto" w:fill="FFFFFF"/>
        <w:spacing w:after="0" w:line="240" w:lineRule="auto"/>
        <w:jc w:val="both"/>
        <w:rPr>
          <w:rFonts w:ascii="Times New Roman" w:eastAsia="Times New Roman" w:hAnsi="Times New Roman" w:cs="Times New Roman"/>
          <w:b/>
          <w:color w:val="050505"/>
          <w:sz w:val="32"/>
          <w:szCs w:val="32"/>
          <w:lang w:eastAsia="en-GB"/>
        </w:rPr>
      </w:pPr>
      <w:r w:rsidRPr="002A4A40">
        <w:rPr>
          <w:rFonts w:ascii="Times New Roman" w:hAnsi="Times New Roman" w:cs="Times New Roman"/>
          <w:sz w:val="32"/>
          <w:szCs w:val="32"/>
        </w:rPr>
        <w:t xml:space="preserve">            </w:t>
      </w:r>
      <w:r w:rsidRPr="002A4A40">
        <w:rPr>
          <w:rFonts w:ascii="Times New Roman" w:hAnsi="Times New Roman" w:cs="Times New Roman"/>
          <w:color w:val="050505"/>
          <w:sz w:val="32"/>
          <w:szCs w:val="32"/>
          <w:shd w:val="clear" w:color="auto" w:fill="FFFFFF"/>
        </w:rPr>
        <w:t xml:space="preserve">Отлично представяне на самодейците в Десетото юбилейно издание на фестивал "Мамалига - 2022г.", който се проведе на 8 октомври в с. Нова Черна, </w:t>
      </w:r>
      <w:proofErr w:type="spellStart"/>
      <w:r w:rsidRPr="002A4A40">
        <w:rPr>
          <w:rFonts w:ascii="Times New Roman" w:hAnsi="Times New Roman" w:cs="Times New Roman"/>
          <w:color w:val="050505"/>
          <w:sz w:val="32"/>
          <w:szCs w:val="32"/>
          <w:shd w:val="clear" w:color="auto" w:fill="FFFFFF"/>
        </w:rPr>
        <w:t>обл</w:t>
      </w:r>
      <w:proofErr w:type="spellEnd"/>
      <w:r w:rsidRPr="002A4A40">
        <w:rPr>
          <w:rFonts w:ascii="Times New Roman" w:hAnsi="Times New Roman" w:cs="Times New Roman"/>
          <w:color w:val="050505"/>
          <w:sz w:val="32"/>
          <w:szCs w:val="32"/>
          <w:shd w:val="clear" w:color="auto" w:fill="FFFFFF"/>
        </w:rPr>
        <w:t>. Силистра</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На 26 октомври – по повод Национална седмица на четенето в библиотеката ни гостуваха децата от детска градина група „Първи юни“. </w:t>
      </w:r>
      <w:r w:rsidRPr="002A4A40">
        <w:rPr>
          <w:rFonts w:ascii="Times New Roman" w:eastAsia="Times New Roman" w:hAnsi="Times New Roman" w:cs="Times New Roman"/>
          <w:color w:val="050505"/>
          <w:sz w:val="32"/>
          <w:szCs w:val="32"/>
          <w:lang w:eastAsia="en-GB"/>
        </w:rPr>
        <w:t>Разговаряхме за това защо са ни нужни книгите, как да ги пазим и да се грижим за тях. Прочетохме приказката "Горската къщурка", след което децата отговаряха на въпроси към нея. С голямо желание и интерес отгатваха гатанки, разпознаха плодове и зеленчуци, които зреят през есента и оцветяваха. Накрая децата ни поздравиха с песни за есента, а ние им подарихме книжка с вечните приказки на Братя Грим.</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27 октомври отбелязахме участие със самодейните състави в град Главиница по повод празника на града.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lastRenderedPageBreak/>
        <w:t xml:space="preserve">          През октомври проведохме поход в гората с мото: „Далече от компютрите и интернет, по-близо до природата“. Посетихме близката гора, походът премина в игри и забава.</w:t>
      </w:r>
    </w:p>
    <w:p w:rsidR="001C7A14" w:rsidRPr="002A4A40" w:rsidRDefault="001C7A14" w:rsidP="001C7A14">
      <w:pPr>
        <w:shd w:val="clear" w:color="auto" w:fill="FFFFFF"/>
        <w:spacing w:after="0" w:line="240" w:lineRule="auto"/>
        <w:jc w:val="both"/>
        <w:rPr>
          <w:rFonts w:ascii="Times New Roman" w:eastAsia="Times New Roman" w:hAnsi="Times New Roman" w:cs="Times New Roman"/>
          <w:color w:val="050505"/>
          <w:sz w:val="32"/>
          <w:szCs w:val="32"/>
          <w:lang w:eastAsia="en-GB"/>
        </w:rPr>
      </w:pPr>
      <w:r w:rsidRPr="002A4A40">
        <w:rPr>
          <w:rFonts w:ascii="Times New Roman" w:hAnsi="Times New Roman" w:cs="Times New Roman"/>
          <w:sz w:val="32"/>
          <w:szCs w:val="32"/>
        </w:rPr>
        <w:t xml:space="preserve">           На 1 ноември – </w:t>
      </w:r>
      <w:r w:rsidRPr="002A4A40">
        <w:rPr>
          <w:rFonts w:ascii="Times New Roman" w:eastAsia="Times New Roman" w:hAnsi="Times New Roman" w:cs="Times New Roman"/>
          <w:color w:val="050505"/>
          <w:sz w:val="32"/>
          <w:szCs w:val="32"/>
          <w:lang w:eastAsia="en-GB"/>
        </w:rPr>
        <w:t>по повод  - Денят на народните будители в библиотеката проведохме урок по родолюбие „За Вас будители народни”. Припомнихме си важни факти за живота и делата на народни будители с презентация. Проведохме викторина, четохме стихове и направихме постер.</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На 19 ноември – участие на самодейните състави в Общински преглед на художествената самодейност – раздел Български фолклор. Представихме се достойно.</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През декември приключи инициативата „Книжно предизвикателство “, целта, на която беше да се четат  повече книги. Тези, които се справиха отлично ги наградихме.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Новата 2023г. посрещнахме с наздравица,заря и хора пред читалището.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Библиотечният фонд наброява</w:t>
      </w:r>
      <w:r w:rsidRPr="002A4A40">
        <w:rPr>
          <w:rFonts w:ascii="Times New Roman" w:hAnsi="Times New Roman" w:cs="Times New Roman"/>
          <w:sz w:val="32"/>
          <w:szCs w:val="32"/>
          <w:lang w:val="en-US"/>
        </w:rPr>
        <w:t xml:space="preserve"> 7358</w:t>
      </w:r>
      <w:r w:rsidRPr="002A4A40">
        <w:rPr>
          <w:rFonts w:ascii="Times New Roman" w:hAnsi="Times New Roman" w:cs="Times New Roman"/>
          <w:sz w:val="32"/>
          <w:szCs w:val="32"/>
        </w:rPr>
        <w:t xml:space="preserve"> тома литература. Закупихме 15 тома художествена литература и направихме  </w:t>
      </w:r>
      <w:proofErr w:type="spellStart"/>
      <w:r w:rsidRPr="002A4A40">
        <w:rPr>
          <w:rFonts w:ascii="Times New Roman" w:hAnsi="Times New Roman" w:cs="Times New Roman"/>
          <w:sz w:val="32"/>
          <w:szCs w:val="32"/>
        </w:rPr>
        <w:t>абонация</w:t>
      </w:r>
      <w:proofErr w:type="spellEnd"/>
      <w:r w:rsidRPr="002A4A40">
        <w:rPr>
          <w:rFonts w:ascii="Times New Roman" w:hAnsi="Times New Roman" w:cs="Times New Roman"/>
          <w:sz w:val="32"/>
          <w:szCs w:val="32"/>
        </w:rPr>
        <w:t xml:space="preserve"> на 5 вестника. </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Закупихме  10 броя мъжки ризи, подменихме дограмата на лицевата страна на читалището на двата етажа. Ремонтът, който се осъществи е на стойност 15 807 лв.  Закупихме 2 бр. пердета.</w:t>
      </w:r>
    </w:p>
    <w:p w:rsidR="001C7A14" w:rsidRPr="002A4A40"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Изминалата 2022г. беше една успешна и  ползотворна за НЧ „Просвета-1940г.“ въпреки трудностите, които срещнахме.</w:t>
      </w:r>
    </w:p>
    <w:p w:rsidR="001C7A14" w:rsidRDefault="001C7A14" w:rsidP="001C7A14">
      <w:pPr>
        <w:jc w:val="both"/>
        <w:rPr>
          <w:rFonts w:ascii="Times New Roman" w:hAnsi="Times New Roman" w:cs="Times New Roman"/>
          <w:sz w:val="32"/>
          <w:szCs w:val="32"/>
        </w:rPr>
      </w:pPr>
      <w:r w:rsidRPr="002A4A40">
        <w:rPr>
          <w:rFonts w:ascii="Times New Roman" w:hAnsi="Times New Roman" w:cs="Times New Roman"/>
          <w:sz w:val="32"/>
          <w:szCs w:val="32"/>
        </w:rPr>
        <w:t xml:space="preserve">            Благодарим на всички самодейци за техния всеотдаен труд! Благодарим затова, че се включват активно в читалищния живот и че ни подкрепят! Благодарим на читалищното ръководство и на всички онези, които имат позитивно отношение към нашата работа!</w:t>
      </w:r>
      <w:r>
        <w:rPr>
          <w:rFonts w:ascii="Times New Roman" w:hAnsi="Times New Roman" w:cs="Times New Roman"/>
          <w:sz w:val="32"/>
          <w:szCs w:val="32"/>
        </w:rPr>
        <w:t xml:space="preserve">                                              </w:t>
      </w:r>
    </w:p>
    <w:p w:rsidR="001C7A14" w:rsidRPr="002A4A40" w:rsidRDefault="001C7A14" w:rsidP="001C7A14">
      <w:pPr>
        <w:rPr>
          <w:rFonts w:ascii="Times New Roman" w:hAnsi="Times New Roman" w:cs="Times New Roman"/>
          <w:sz w:val="32"/>
          <w:szCs w:val="32"/>
        </w:rPr>
      </w:pPr>
      <w:r>
        <w:rPr>
          <w:rFonts w:ascii="Times New Roman" w:hAnsi="Times New Roman" w:cs="Times New Roman"/>
          <w:sz w:val="32"/>
          <w:szCs w:val="32"/>
        </w:rPr>
        <w:t xml:space="preserve">                                                                            </w:t>
      </w:r>
    </w:p>
    <w:p w:rsidR="001C7A14" w:rsidRPr="002A4A40" w:rsidRDefault="001C7A14" w:rsidP="001C7A14">
      <w:pPr>
        <w:ind w:left="4253"/>
        <w:rPr>
          <w:rFonts w:ascii="Times New Roman" w:hAnsi="Times New Roman" w:cs="Times New Roman"/>
          <w:sz w:val="32"/>
          <w:szCs w:val="32"/>
        </w:rPr>
      </w:pPr>
      <w:r w:rsidRPr="002A4A4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A4A40">
        <w:rPr>
          <w:rFonts w:ascii="Times New Roman" w:hAnsi="Times New Roman" w:cs="Times New Roman"/>
          <w:sz w:val="32"/>
          <w:szCs w:val="32"/>
        </w:rPr>
        <w:t>Председател:…………………</w:t>
      </w:r>
    </w:p>
    <w:p w:rsidR="001C7A14" w:rsidRPr="002A4A40" w:rsidRDefault="001C7A14" w:rsidP="001C7A14">
      <w:pPr>
        <w:rPr>
          <w:rFonts w:ascii="Times New Roman" w:hAnsi="Times New Roman" w:cs="Times New Roman"/>
          <w:sz w:val="32"/>
          <w:szCs w:val="32"/>
        </w:rPr>
      </w:pPr>
      <w:r w:rsidRPr="002A4A4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A4A40">
        <w:rPr>
          <w:rFonts w:ascii="Times New Roman" w:hAnsi="Times New Roman" w:cs="Times New Roman"/>
          <w:sz w:val="32"/>
          <w:szCs w:val="32"/>
        </w:rPr>
        <w:t xml:space="preserve">  / Д. Георгиев /</w:t>
      </w:r>
    </w:p>
    <w:p w:rsidR="001C7A14" w:rsidRPr="00A3651F" w:rsidRDefault="001C7A14" w:rsidP="001C7A14">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lastRenderedPageBreak/>
        <w:t>Списък на настоятелството:</w:t>
      </w:r>
    </w:p>
    <w:p w:rsidR="001C7A14" w:rsidRPr="00A3651F" w:rsidRDefault="001C7A14" w:rsidP="001C7A14">
      <w:pPr>
        <w:spacing w:after="0" w:line="240" w:lineRule="auto"/>
        <w:jc w:val="both"/>
        <w:rPr>
          <w:rFonts w:ascii="Calibri" w:eastAsia="Calibri" w:hAnsi="Calibri" w:cs="Times New Roman"/>
          <w:b/>
          <w:sz w:val="32"/>
          <w:szCs w:val="32"/>
          <w:u w:val="single"/>
        </w:rPr>
      </w:pPr>
    </w:p>
    <w:p w:rsidR="001C7A14" w:rsidRPr="00A3651F" w:rsidRDefault="001C7A14" w:rsidP="001C7A14">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Димитър Симеонов Георгиев – председател</w:t>
      </w:r>
    </w:p>
    <w:p w:rsidR="001C7A14" w:rsidRPr="00A3651F" w:rsidRDefault="001C7A14" w:rsidP="001C7A14">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Дарина Вълчева Костадинова – член</w:t>
      </w:r>
    </w:p>
    <w:p w:rsidR="001C7A14" w:rsidRPr="00A3651F" w:rsidRDefault="001C7A14" w:rsidP="001C7A14">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Трифон Иванов Трифонов – член</w:t>
      </w:r>
    </w:p>
    <w:p w:rsidR="001C7A14" w:rsidRPr="00A3651F" w:rsidRDefault="001C7A14" w:rsidP="001C7A14">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 xml:space="preserve">Асан </w:t>
      </w:r>
      <w:proofErr w:type="spellStart"/>
      <w:r w:rsidRPr="00A3651F">
        <w:rPr>
          <w:rFonts w:ascii="Calibri" w:eastAsia="Calibri" w:hAnsi="Calibri" w:cs="Times New Roman"/>
          <w:sz w:val="32"/>
          <w:szCs w:val="32"/>
        </w:rPr>
        <w:t>Асан</w:t>
      </w:r>
      <w:proofErr w:type="spellEnd"/>
      <w:r w:rsidRPr="00A3651F">
        <w:rPr>
          <w:rFonts w:ascii="Calibri" w:eastAsia="Calibri" w:hAnsi="Calibri" w:cs="Times New Roman"/>
          <w:sz w:val="32"/>
          <w:szCs w:val="32"/>
        </w:rPr>
        <w:t xml:space="preserve"> Мустафа – член</w:t>
      </w:r>
    </w:p>
    <w:p w:rsidR="001C7A14" w:rsidRPr="00A3651F" w:rsidRDefault="001C7A14" w:rsidP="001C7A14">
      <w:pPr>
        <w:spacing w:after="0" w:line="240" w:lineRule="auto"/>
        <w:jc w:val="both"/>
        <w:rPr>
          <w:rFonts w:ascii="Calibri" w:eastAsia="Calibri" w:hAnsi="Calibri" w:cs="Times New Roman"/>
          <w:sz w:val="32"/>
          <w:szCs w:val="32"/>
        </w:rPr>
      </w:pPr>
      <w:proofErr w:type="spellStart"/>
      <w:r w:rsidRPr="00A3651F">
        <w:rPr>
          <w:rFonts w:ascii="Calibri" w:eastAsia="Calibri" w:hAnsi="Calibri" w:cs="Times New Roman"/>
          <w:sz w:val="32"/>
          <w:szCs w:val="32"/>
        </w:rPr>
        <w:t>Абедин</w:t>
      </w:r>
      <w:proofErr w:type="spellEnd"/>
      <w:r w:rsidRPr="00A3651F">
        <w:rPr>
          <w:rFonts w:ascii="Calibri" w:eastAsia="Calibri" w:hAnsi="Calibri" w:cs="Times New Roman"/>
          <w:sz w:val="32"/>
          <w:szCs w:val="32"/>
        </w:rPr>
        <w:t xml:space="preserve"> Осман Асан – член</w:t>
      </w:r>
    </w:p>
    <w:p w:rsidR="001C7A14" w:rsidRPr="00A3651F" w:rsidRDefault="001C7A14" w:rsidP="001C7A14">
      <w:pPr>
        <w:spacing w:after="0" w:line="240" w:lineRule="auto"/>
        <w:jc w:val="both"/>
        <w:rPr>
          <w:rFonts w:ascii="Calibri" w:eastAsia="Calibri" w:hAnsi="Calibri" w:cs="Times New Roman"/>
          <w:sz w:val="32"/>
          <w:szCs w:val="32"/>
        </w:rPr>
      </w:pPr>
    </w:p>
    <w:p w:rsidR="001C7A14" w:rsidRPr="00A3651F" w:rsidRDefault="001C7A14" w:rsidP="001C7A14">
      <w:pPr>
        <w:spacing w:after="0" w:line="240" w:lineRule="auto"/>
        <w:jc w:val="both"/>
        <w:rPr>
          <w:rFonts w:ascii="Calibri" w:eastAsia="Calibri" w:hAnsi="Calibri" w:cs="Times New Roman"/>
          <w:sz w:val="32"/>
          <w:szCs w:val="32"/>
        </w:rPr>
      </w:pPr>
    </w:p>
    <w:p w:rsidR="001C7A14" w:rsidRPr="00A3651F" w:rsidRDefault="001C7A14" w:rsidP="001C7A14">
      <w:pPr>
        <w:spacing w:after="0" w:line="240" w:lineRule="auto"/>
        <w:jc w:val="both"/>
        <w:rPr>
          <w:rFonts w:ascii="Calibri" w:eastAsia="Calibri" w:hAnsi="Calibri" w:cs="Times New Roman"/>
          <w:b/>
          <w:sz w:val="32"/>
          <w:szCs w:val="32"/>
          <w:u w:val="single"/>
        </w:rPr>
      </w:pPr>
      <w:r w:rsidRPr="00A3651F">
        <w:rPr>
          <w:rFonts w:ascii="Calibri" w:eastAsia="Calibri" w:hAnsi="Calibri" w:cs="Times New Roman"/>
          <w:b/>
          <w:sz w:val="32"/>
          <w:szCs w:val="32"/>
          <w:u w:val="single"/>
        </w:rPr>
        <w:t>Списък на проверителната комисия:</w:t>
      </w:r>
    </w:p>
    <w:p w:rsidR="001C7A14" w:rsidRPr="00A3651F" w:rsidRDefault="001C7A14" w:rsidP="001C7A14">
      <w:pPr>
        <w:spacing w:after="0" w:line="240" w:lineRule="auto"/>
        <w:jc w:val="both"/>
        <w:rPr>
          <w:rFonts w:ascii="Calibri" w:eastAsia="Calibri" w:hAnsi="Calibri" w:cs="Times New Roman"/>
          <w:sz w:val="32"/>
          <w:szCs w:val="32"/>
        </w:rPr>
      </w:pPr>
    </w:p>
    <w:p w:rsidR="001C7A14" w:rsidRPr="00A3651F" w:rsidRDefault="001C7A14" w:rsidP="001C7A14">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Атанаска Петрова Димитрова – председател</w:t>
      </w:r>
    </w:p>
    <w:p w:rsidR="001C7A14" w:rsidRPr="00A3651F" w:rsidRDefault="001C7A14" w:rsidP="001C7A14">
      <w:pPr>
        <w:spacing w:after="0" w:line="240" w:lineRule="auto"/>
        <w:jc w:val="both"/>
        <w:rPr>
          <w:rFonts w:ascii="Calibri" w:eastAsia="Calibri" w:hAnsi="Calibri" w:cs="Times New Roman"/>
          <w:sz w:val="32"/>
          <w:szCs w:val="32"/>
        </w:rPr>
      </w:pPr>
      <w:r w:rsidRPr="00A3651F">
        <w:rPr>
          <w:rFonts w:ascii="Calibri" w:eastAsia="Calibri" w:hAnsi="Calibri" w:cs="Times New Roman"/>
          <w:sz w:val="32"/>
          <w:szCs w:val="32"/>
        </w:rPr>
        <w:t>Карамфила Димитрова Иванова – член</w:t>
      </w:r>
    </w:p>
    <w:p w:rsidR="001C7A14" w:rsidRPr="00A3651F" w:rsidRDefault="001C7A14" w:rsidP="001C7A14">
      <w:pPr>
        <w:spacing w:after="0" w:line="240" w:lineRule="auto"/>
        <w:jc w:val="both"/>
        <w:rPr>
          <w:rFonts w:ascii="Calibri" w:eastAsia="Calibri" w:hAnsi="Calibri" w:cs="Times New Roman"/>
          <w:sz w:val="32"/>
          <w:szCs w:val="32"/>
        </w:rPr>
      </w:pPr>
      <w:r>
        <w:rPr>
          <w:rFonts w:ascii="Calibri" w:eastAsia="Calibri" w:hAnsi="Calibri" w:cs="Times New Roman"/>
          <w:sz w:val="32"/>
          <w:szCs w:val="32"/>
        </w:rPr>
        <w:t>Ирина Ненчева Вълчева</w:t>
      </w:r>
      <w:r w:rsidRPr="00A3651F">
        <w:rPr>
          <w:rFonts w:ascii="Calibri" w:eastAsia="Calibri" w:hAnsi="Calibri" w:cs="Times New Roman"/>
          <w:sz w:val="32"/>
          <w:szCs w:val="32"/>
        </w:rPr>
        <w:t xml:space="preserve"> - член</w:t>
      </w:r>
    </w:p>
    <w:p w:rsidR="001C7A14" w:rsidRPr="0035556D" w:rsidRDefault="001C7A14" w:rsidP="001C7A14">
      <w:pPr>
        <w:spacing w:after="0" w:line="240" w:lineRule="auto"/>
        <w:ind w:right="-851"/>
        <w:rPr>
          <w:rFonts w:ascii="Calibri" w:eastAsia="Calibri" w:hAnsi="Calibri" w:cs="Times New Roman"/>
          <w:sz w:val="36"/>
          <w:szCs w:val="36"/>
        </w:rPr>
      </w:pPr>
    </w:p>
    <w:p w:rsidR="001C7A14" w:rsidRPr="001C7A14" w:rsidRDefault="001C7A14">
      <w:pPr>
        <w:rPr>
          <w:lang w:val="en-US"/>
        </w:rPr>
      </w:pPr>
    </w:p>
    <w:sectPr w:rsidR="001C7A14" w:rsidRPr="001C7A14" w:rsidSect="001C7A14">
      <w:pgSz w:w="11906" w:h="16838"/>
      <w:pgMar w:top="993"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1C7A14"/>
    <w:rsid w:val="001C7A14"/>
    <w:rsid w:val="00306145"/>
    <w:rsid w:val="00BA0E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14"/>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A14"/>
    <w:pPr>
      <w:spacing w:after="0" w:line="240" w:lineRule="auto"/>
    </w:pPr>
    <w:rPr>
      <w:lang w:val="bg-BG"/>
    </w:rPr>
  </w:style>
  <w:style w:type="paragraph" w:styleId="a4">
    <w:name w:val="Balloon Text"/>
    <w:basedOn w:val="a"/>
    <w:link w:val="a5"/>
    <w:uiPriority w:val="99"/>
    <w:semiHidden/>
    <w:unhideWhenUsed/>
    <w:rsid w:val="001C7A1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C7A14"/>
    <w:rPr>
      <w:rFonts w:ascii="Tahoma" w:hAnsi="Tahoma" w:cs="Tahoma"/>
      <w:sz w:val="16"/>
      <w:szCs w:val="16"/>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rosveta_stkaradj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5879</Words>
  <Characters>33512</Characters>
  <Application>Microsoft Office Word</Application>
  <DocSecurity>0</DocSecurity>
  <Lines>279</Lines>
  <Paragraphs>78</Paragraphs>
  <ScaleCrop>false</ScaleCrop>
  <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2023-02-16T08:30:00Z</dcterms:created>
  <dcterms:modified xsi:type="dcterms:W3CDTF">2023-02-16T08:39:00Z</dcterms:modified>
</cp:coreProperties>
</file>